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80E4">
      <w:pPr>
        <w:spacing w:before="64" w:line="227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</w:p>
    <w:p w14:paraId="31B239CF">
      <w:pPr>
        <w:spacing w:line="251" w:lineRule="auto"/>
        <w:rPr>
          <w:rFonts w:ascii="Arial"/>
          <w:sz w:val="21"/>
        </w:rPr>
      </w:pPr>
    </w:p>
    <w:p w14:paraId="22C93CFC">
      <w:pPr>
        <w:spacing w:line="252" w:lineRule="auto"/>
        <w:rPr>
          <w:rFonts w:ascii="Arial"/>
          <w:sz w:val="21"/>
        </w:rPr>
      </w:pPr>
    </w:p>
    <w:p w14:paraId="08FA8E00">
      <w:pPr>
        <w:spacing w:before="139" w:line="205" w:lineRule="auto"/>
        <w:ind w:left="4578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ascii="方正小标宋简体" w:hAnsi="方正小标宋简体" w:eastAsia="方正小标宋简体" w:cs="方正小标宋简体"/>
          <w:spacing w:val="-1"/>
          <w:sz w:val="36"/>
          <w:szCs w:val="36"/>
        </w:rPr>
        <w:t>广播电视基层政务公开标准</w:t>
      </w:r>
      <w:r>
        <w:rPr>
          <w:rFonts w:hint="eastAsia" w:ascii="方正小标宋简体" w:hAnsi="方正小标宋简体" w:eastAsia="方正小标宋简体" w:cs="方正小标宋简体"/>
          <w:spacing w:val="-1"/>
          <w:sz w:val="36"/>
          <w:szCs w:val="36"/>
          <w:lang w:val="en-US" w:eastAsia="zh-CN"/>
        </w:rPr>
        <w:t>目录</w:t>
      </w:r>
    </w:p>
    <w:p w14:paraId="3312A13A">
      <w:pPr>
        <w:spacing w:before="118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 w14:paraId="0C60AA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 w14:paraId="5F97236C">
            <w:pPr>
              <w:spacing w:before="163" w:line="208" w:lineRule="auto"/>
              <w:ind w:left="861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pacing w:val="-11"/>
                <w:sz w:val="21"/>
                <w:szCs w:val="21"/>
              </w:rPr>
              <w:t>序</w:t>
            </w:r>
            <w:r>
              <w:rPr>
                <w:rFonts w:ascii="方正黑体_GBK" w:hAnsi="方正黑体_GBK" w:eastAsia="方正黑体_GBK" w:cs="方正黑体_GBK"/>
                <w:spacing w:val="6"/>
                <w:sz w:val="21"/>
                <w:szCs w:val="21"/>
              </w:rPr>
              <w:t xml:space="preserve">       </w:t>
            </w:r>
            <w:r>
              <w:rPr>
                <w:rFonts w:ascii="方正黑体_GBK" w:hAnsi="方正黑体_GBK" w:eastAsia="方正黑体_GBK" w:cs="方正黑体_GBK"/>
                <w:spacing w:val="-11"/>
                <w:sz w:val="21"/>
                <w:szCs w:val="21"/>
              </w:rPr>
              <w:t>号</w:t>
            </w:r>
          </w:p>
        </w:tc>
        <w:tc>
          <w:tcPr>
            <w:tcW w:w="2536" w:type="dxa"/>
            <w:gridSpan w:val="2"/>
            <w:vAlign w:val="top"/>
          </w:tcPr>
          <w:p w14:paraId="64088EC6">
            <w:pPr>
              <w:spacing w:before="212" w:line="202" w:lineRule="auto"/>
              <w:ind w:left="84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z w:val="21"/>
                <w:szCs w:val="21"/>
              </w:rPr>
              <w:t>公开事项</w:t>
            </w:r>
          </w:p>
        </w:tc>
        <w:tc>
          <w:tcPr>
            <w:tcW w:w="1826" w:type="dxa"/>
            <w:vMerge w:val="restart"/>
            <w:tcBorders>
              <w:bottom w:val="nil"/>
            </w:tcBorders>
            <w:vAlign w:val="top"/>
          </w:tcPr>
          <w:p w14:paraId="361E797D">
            <w:pPr>
              <w:pStyle w:val="6"/>
              <w:spacing w:line="269" w:lineRule="auto"/>
            </w:pPr>
          </w:p>
          <w:p w14:paraId="174A84A7">
            <w:pPr>
              <w:pStyle w:val="6"/>
              <w:spacing w:line="269" w:lineRule="auto"/>
            </w:pPr>
          </w:p>
          <w:p w14:paraId="1EB1245C">
            <w:pPr>
              <w:pStyle w:val="6"/>
              <w:spacing w:line="270" w:lineRule="auto"/>
            </w:pPr>
          </w:p>
          <w:p w14:paraId="0A09992D">
            <w:pPr>
              <w:pStyle w:val="6"/>
              <w:spacing w:line="270" w:lineRule="auto"/>
            </w:pPr>
          </w:p>
          <w:p w14:paraId="38E58A34">
            <w:pPr>
              <w:spacing w:before="77" w:line="242" w:lineRule="auto"/>
              <w:ind w:left="106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21"/>
                <w:szCs w:val="21"/>
              </w:rPr>
              <w:t>公开内容（要素）</w:t>
            </w:r>
          </w:p>
        </w:tc>
        <w:tc>
          <w:tcPr>
            <w:tcW w:w="1727" w:type="dxa"/>
            <w:vMerge w:val="restart"/>
            <w:tcBorders>
              <w:bottom w:val="nil"/>
            </w:tcBorders>
            <w:vAlign w:val="top"/>
          </w:tcPr>
          <w:p w14:paraId="05BE1189">
            <w:pPr>
              <w:pStyle w:val="6"/>
              <w:spacing w:line="274" w:lineRule="auto"/>
            </w:pPr>
          </w:p>
          <w:p w14:paraId="3202C8FA">
            <w:pPr>
              <w:pStyle w:val="6"/>
              <w:spacing w:line="274" w:lineRule="auto"/>
            </w:pPr>
          </w:p>
          <w:p w14:paraId="0714D505">
            <w:pPr>
              <w:pStyle w:val="6"/>
              <w:spacing w:line="274" w:lineRule="auto"/>
            </w:pPr>
          </w:p>
          <w:p w14:paraId="04794478">
            <w:pPr>
              <w:pStyle w:val="6"/>
              <w:spacing w:line="275" w:lineRule="auto"/>
            </w:pPr>
          </w:p>
          <w:p w14:paraId="1C2A466B">
            <w:pPr>
              <w:spacing w:before="77" w:line="198" w:lineRule="auto"/>
              <w:ind w:left="443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z w:val="21"/>
                <w:szCs w:val="21"/>
              </w:rPr>
              <w:t>公开依据</w:t>
            </w:r>
          </w:p>
        </w:tc>
        <w:tc>
          <w:tcPr>
            <w:tcW w:w="1245" w:type="dxa"/>
            <w:vMerge w:val="restart"/>
            <w:tcBorders>
              <w:bottom w:val="nil"/>
            </w:tcBorders>
            <w:vAlign w:val="top"/>
          </w:tcPr>
          <w:p w14:paraId="77D923E5">
            <w:pPr>
              <w:pStyle w:val="6"/>
              <w:spacing w:line="274" w:lineRule="auto"/>
            </w:pPr>
          </w:p>
          <w:p w14:paraId="21CD79A1">
            <w:pPr>
              <w:pStyle w:val="6"/>
              <w:spacing w:line="274" w:lineRule="auto"/>
            </w:pPr>
          </w:p>
          <w:p w14:paraId="2F89707A">
            <w:pPr>
              <w:pStyle w:val="6"/>
              <w:spacing w:line="274" w:lineRule="auto"/>
            </w:pPr>
          </w:p>
          <w:p w14:paraId="4692EC2D">
            <w:pPr>
              <w:pStyle w:val="6"/>
              <w:spacing w:line="275" w:lineRule="auto"/>
            </w:pPr>
          </w:p>
          <w:p w14:paraId="29791CDF">
            <w:pPr>
              <w:spacing w:before="77" w:line="198" w:lineRule="auto"/>
              <w:ind w:left="202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z w:val="21"/>
                <w:szCs w:val="21"/>
              </w:rPr>
              <w:t>公开时限</w:t>
            </w:r>
          </w:p>
        </w:tc>
        <w:tc>
          <w:tcPr>
            <w:tcW w:w="1063" w:type="dxa"/>
            <w:vMerge w:val="restart"/>
            <w:tcBorders>
              <w:bottom w:val="nil"/>
            </w:tcBorders>
            <w:vAlign w:val="top"/>
          </w:tcPr>
          <w:p w14:paraId="00BEC29E">
            <w:pPr>
              <w:pStyle w:val="6"/>
              <w:spacing w:line="273" w:lineRule="auto"/>
            </w:pPr>
          </w:p>
          <w:p w14:paraId="1C7C27E5">
            <w:pPr>
              <w:pStyle w:val="6"/>
              <w:spacing w:line="273" w:lineRule="auto"/>
            </w:pPr>
          </w:p>
          <w:p w14:paraId="3D12EAB4">
            <w:pPr>
              <w:pStyle w:val="6"/>
              <w:spacing w:line="273" w:lineRule="auto"/>
            </w:pPr>
          </w:p>
          <w:p w14:paraId="20099343">
            <w:pPr>
              <w:pStyle w:val="6"/>
              <w:spacing w:line="274" w:lineRule="auto"/>
            </w:pPr>
          </w:p>
          <w:p w14:paraId="3EFD666C">
            <w:pPr>
              <w:spacing w:before="77" w:line="201" w:lineRule="auto"/>
              <w:ind w:left="112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z w:val="21"/>
                <w:szCs w:val="21"/>
              </w:rPr>
              <w:t>公开主体</w:t>
            </w:r>
          </w:p>
        </w:tc>
        <w:tc>
          <w:tcPr>
            <w:tcW w:w="1449" w:type="dxa"/>
            <w:vMerge w:val="restart"/>
            <w:tcBorders>
              <w:bottom w:val="nil"/>
            </w:tcBorders>
            <w:vAlign w:val="top"/>
          </w:tcPr>
          <w:p w14:paraId="3AC33F93">
            <w:pPr>
              <w:pStyle w:val="6"/>
              <w:spacing w:line="258" w:lineRule="auto"/>
            </w:pPr>
          </w:p>
          <w:p w14:paraId="6317F722">
            <w:pPr>
              <w:pStyle w:val="6"/>
              <w:spacing w:line="259" w:lineRule="auto"/>
            </w:pPr>
          </w:p>
          <w:p w14:paraId="0665D519">
            <w:pPr>
              <w:pStyle w:val="6"/>
              <w:spacing w:line="259" w:lineRule="auto"/>
            </w:pPr>
          </w:p>
          <w:p w14:paraId="6EDAEF44">
            <w:pPr>
              <w:spacing w:before="77" w:line="202" w:lineRule="auto"/>
              <w:ind w:left="201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z w:val="21"/>
                <w:szCs w:val="21"/>
              </w:rPr>
              <w:t>公开渠道和</w:t>
            </w:r>
          </w:p>
          <w:p w14:paraId="192DB6CF">
            <w:pPr>
              <w:pStyle w:val="6"/>
              <w:spacing w:line="300" w:lineRule="auto"/>
            </w:pPr>
          </w:p>
          <w:p w14:paraId="218BE63B">
            <w:pPr>
              <w:spacing w:before="77" w:line="201" w:lineRule="auto"/>
              <w:ind w:left="521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1"/>
                <w:szCs w:val="21"/>
              </w:rPr>
              <w:t>载体</w:t>
            </w:r>
          </w:p>
        </w:tc>
        <w:tc>
          <w:tcPr>
            <w:tcW w:w="1337" w:type="dxa"/>
            <w:gridSpan w:val="2"/>
            <w:vAlign w:val="top"/>
          </w:tcPr>
          <w:p w14:paraId="625F68D8">
            <w:pPr>
              <w:spacing w:before="214" w:line="201" w:lineRule="auto"/>
              <w:ind w:left="252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z w:val="21"/>
                <w:szCs w:val="21"/>
              </w:rPr>
              <w:t>公开对象</w:t>
            </w:r>
          </w:p>
        </w:tc>
        <w:tc>
          <w:tcPr>
            <w:tcW w:w="1125" w:type="dxa"/>
            <w:gridSpan w:val="2"/>
            <w:vAlign w:val="top"/>
          </w:tcPr>
          <w:p w14:paraId="0D69811F">
            <w:pPr>
              <w:spacing w:before="215" w:line="200" w:lineRule="auto"/>
              <w:ind w:left="144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z w:val="21"/>
                <w:szCs w:val="21"/>
              </w:rPr>
              <w:t>公开方式</w:t>
            </w:r>
          </w:p>
        </w:tc>
        <w:tc>
          <w:tcPr>
            <w:tcW w:w="1329" w:type="dxa"/>
            <w:gridSpan w:val="2"/>
            <w:vAlign w:val="top"/>
          </w:tcPr>
          <w:p w14:paraId="51FBBED0">
            <w:pPr>
              <w:spacing w:before="215" w:line="200" w:lineRule="auto"/>
              <w:ind w:left="246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z w:val="21"/>
                <w:szCs w:val="21"/>
              </w:rPr>
              <w:t>公开层级</w:t>
            </w:r>
          </w:p>
        </w:tc>
      </w:tr>
      <w:tr w14:paraId="3611FD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543" w:type="dxa"/>
            <w:vMerge w:val="continue"/>
            <w:tcBorders>
              <w:top w:val="nil"/>
            </w:tcBorders>
            <w:textDirection w:val="tbRlV"/>
            <w:vAlign w:val="top"/>
          </w:tcPr>
          <w:p w14:paraId="5215B16E">
            <w:pPr>
              <w:pStyle w:val="6"/>
            </w:pPr>
          </w:p>
        </w:tc>
        <w:tc>
          <w:tcPr>
            <w:tcW w:w="763" w:type="dxa"/>
            <w:tcBorders>
              <w:bottom w:val="single" w:color="auto" w:sz="4" w:space="0"/>
            </w:tcBorders>
            <w:vAlign w:val="top"/>
          </w:tcPr>
          <w:p w14:paraId="314FF617">
            <w:pPr>
              <w:pStyle w:val="6"/>
              <w:spacing w:line="451" w:lineRule="auto"/>
            </w:pPr>
          </w:p>
          <w:p w14:paraId="5617ADF2">
            <w:pPr>
              <w:spacing w:before="77" w:line="200" w:lineRule="auto"/>
              <w:ind w:left="178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pacing w:val="-6"/>
                <w:sz w:val="21"/>
                <w:szCs w:val="21"/>
              </w:rPr>
              <w:t>一级</w:t>
            </w:r>
          </w:p>
          <w:p w14:paraId="2E746759">
            <w:pPr>
              <w:pStyle w:val="6"/>
              <w:spacing w:line="301" w:lineRule="auto"/>
            </w:pPr>
          </w:p>
          <w:p w14:paraId="189454B4">
            <w:pPr>
              <w:spacing w:before="76" w:line="202" w:lineRule="auto"/>
              <w:ind w:left="175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1"/>
                <w:szCs w:val="21"/>
              </w:rPr>
              <w:t>事项</w:t>
            </w:r>
          </w:p>
        </w:tc>
        <w:tc>
          <w:tcPr>
            <w:tcW w:w="1773" w:type="dxa"/>
            <w:tcBorders>
              <w:bottom w:val="single" w:color="auto" w:sz="4" w:space="0"/>
            </w:tcBorders>
            <w:vAlign w:val="top"/>
          </w:tcPr>
          <w:p w14:paraId="52B8DFDB">
            <w:pPr>
              <w:pStyle w:val="6"/>
              <w:spacing w:line="255" w:lineRule="auto"/>
            </w:pPr>
          </w:p>
          <w:p w14:paraId="1154DEB6">
            <w:pPr>
              <w:pStyle w:val="6"/>
              <w:spacing w:line="255" w:lineRule="auto"/>
            </w:pPr>
          </w:p>
          <w:p w14:paraId="420D0FA2">
            <w:pPr>
              <w:pStyle w:val="6"/>
              <w:spacing w:line="256" w:lineRule="auto"/>
            </w:pPr>
          </w:p>
          <w:p w14:paraId="10A00B10">
            <w:pPr>
              <w:spacing w:before="77" w:line="202" w:lineRule="auto"/>
              <w:ind w:left="475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1"/>
                <w:szCs w:val="21"/>
              </w:rPr>
              <w:t>二级事项</w:t>
            </w:r>
          </w:p>
        </w:tc>
        <w:tc>
          <w:tcPr>
            <w:tcW w:w="1826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1EA20F7B">
            <w:pPr>
              <w:pStyle w:val="6"/>
            </w:pPr>
          </w:p>
        </w:tc>
        <w:tc>
          <w:tcPr>
            <w:tcW w:w="1727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1E78A6B3">
            <w:pPr>
              <w:pStyle w:val="6"/>
            </w:pPr>
          </w:p>
        </w:tc>
        <w:tc>
          <w:tcPr>
            <w:tcW w:w="1245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5E672071">
            <w:pPr>
              <w:pStyle w:val="6"/>
            </w:pPr>
          </w:p>
        </w:tc>
        <w:tc>
          <w:tcPr>
            <w:tcW w:w="1063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780D1000">
            <w:pPr>
              <w:pStyle w:val="6"/>
            </w:pPr>
          </w:p>
        </w:tc>
        <w:tc>
          <w:tcPr>
            <w:tcW w:w="1449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10C7A4E7">
            <w:pPr>
              <w:pStyle w:val="6"/>
            </w:pPr>
          </w:p>
        </w:tc>
        <w:tc>
          <w:tcPr>
            <w:tcW w:w="662" w:type="dxa"/>
            <w:tcBorders>
              <w:bottom w:val="single" w:color="auto" w:sz="4" w:space="0"/>
            </w:tcBorders>
            <w:vAlign w:val="top"/>
          </w:tcPr>
          <w:p w14:paraId="2F33A7C6">
            <w:pPr>
              <w:pStyle w:val="6"/>
              <w:spacing w:line="451" w:lineRule="auto"/>
            </w:pPr>
          </w:p>
          <w:p w14:paraId="066A5B67">
            <w:pPr>
              <w:spacing w:before="77" w:line="200" w:lineRule="auto"/>
              <w:ind w:left="125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1"/>
                <w:szCs w:val="21"/>
              </w:rPr>
              <w:t>全社</w:t>
            </w:r>
          </w:p>
          <w:p w14:paraId="5972905F">
            <w:pPr>
              <w:pStyle w:val="6"/>
              <w:spacing w:line="301" w:lineRule="auto"/>
            </w:pPr>
          </w:p>
          <w:p w14:paraId="1864C870">
            <w:pPr>
              <w:spacing w:before="77" w:line="202" w:lineRule="auto"/>
              <w:ind w:left="231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z w:val="21"/>
                <w:szCs w:val="21"/>
              </w:rPr>
              <w:t>会</w:t>
            </w:r>
          </w:p>
        </w:tc>
        <w:tc>
          <w:tcPr>
            <w:tcW w:w="675" w:type="dxa"/>
            <w:vAlign w:val="top"/>
          </w:tcPr>
          <w:p w14:paraId="3DD7480C">
            <w:pPr>
              <w:pStyle w:val="6"/>
              <w:spacing w:line="453" w:lineRule="auto"/>
            </w:pPr>
          </w:p>
          <w:p w14:paraId="574C47C5">
            <w:pPr>
              <w:spacing w:before="76" w:line="199" w:lineRule="auto"/>
              <w:ind w:left="135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1"/>
                <w:szCs w:val="21"/>
              </w:rPr>
              <w:t>特定</w:t>
            </w:r>
          </w:p>
          <w:p w14:paraId="308878E5">
            <w:pPr>
              <w:pStyle w:val="6"/>
              <w:spacing w:line="302" w:lineRule="auto"/>
            </w:pPr>
          </w:p>
          <w:p w14:paraId="7ABCD292">
            <w:pPr>
              <w:spacing w:before="77" w:line="201" w:lineRule="auto"/>
              <w:ind w:left="134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1"/>
                <w:szCs w:val="21"/>
              </w:rPr>
              <w:t>群众</w:t>
            </w:r>
          </w:p>
        </w:tc>
        <w:tc>
          <w:tcPr>
            <w:tcW w:w="487" w:type="dxa"/>
            <w:textDirection w:val="tbRlV"/>
            <w:vAlign w:val="top"/>
          </w:tcPr>
          <w:p w14:paraId="0B0EFB05">
            <w:pPr>
              <w:spacing w:before="133" w:line="201" w:lineRule="auto"/>
              <w:ind w:left="530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pacing w:val="-12"/>
                <w:sz w:val="21"/>
                <w:szCs w:val="21"/>
              </w:rPr>
              <w:t>主</w:t>
            </w:r>
            <w:r>
              <w:rPr>
                <w:rFonts w:ascii="方正黑体_GBK" w:hAnsi="方正黑体_GBK" w:eastAsia="方正黑体_GBK" w:cs="方正黑体_GBK"/>
                <w:spacing w:val="6"/>
                <w:sz w:val="21"/>
                <w:szCs w:val="21"/>
              </w:rPr>
              <w:t xml:space="preserve">       </w:t>
            </w:r>
            <w:r>
              <w:rPr>
                <w:rFonts w:ascii="方正黑体_GBK" w:hAnsi="方正黑体_GBK" w:eastAsia="方正黑体_GBK" w:cs="方正黑体_GBK"/>
                <w:spacing w:val="-12"/>
                <w:sz w:val="21"/>
                <w:szCs w:val="21"/>
              </w:rPr>
              <w:t>动</w:t>
            </w:r>
          </w:p>
        </w:tc>
        <w:tc>
          <w:tcPr>
            <w:tcW w:w="638" w:type="dxa"/>
            <w:vAlign w:val="top"/>
          </w:tcPr>
          <w:p w14:paraId="5F55B6B2">
            <w:pPr>
              <w:spacing w:before="212" w:line="200" w:lineRule="auto"/>
              <w:ind w:left="112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21"/>
                <w:szCs w:val="21"/>
              </w:rPr>
              <w:t>依申</w:t>
            </w:r>
          </w:p>
          <w:p w14:paraId="1A3C176B">
            <w:pPr>
              <w:pStyle w:val="6"/>
              <w:spacing w:line="302" w:lineRule="auto"/>
            </w:pPr>
          </w:p>
          <w:p w14:paraId="4FEDCBD9">
            <w:pPr>
              <w:spacing w:before="77" w:line="201" w:lineRule="auto"/>
              <w:ind w:left="115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1"/>
                <w:szCs w:val="21"/>
              </w:rPr>
              <w:t>请公</w:t>
            </w:r>
          </w:p>
          <w:p w14:paraId="2DAADF15">
            <w:pPr>
              <w:pStyle w:val="6"/>
              <w:spacing w:line="317" w:lineRule="auto"/>
            </w:pPr>
          </w:p>
          <w:p w14:paraId="107A1878">
            <w:pPr>
              <w:spacing w:before="77" w:line="189" w:lineRule="auto"/>
              <w:ind w:left="226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z w:val="21"/>
                <w:szCs w:val="21"/>
              </w:rPr>
              <w:t>开</w:t>
            </w:r>
          </w:p>
        </w:tc>
        <w:tc>
          <w:tcPr>
            <w:tcW w:w="638" w:type="dxa"/>
            <w:vAlign w:val="top"/>
          </w:tcPr>
          <w:p w14:paraId="63D2CACE">
            <w:pPr>
              <w:pStyle w:val="6"/>
              <w:spacing w:line="256" w:lineRule="auto"/>
            </w:pPr>
          </w:p>
          <w:p w14:paraId="1BE3F988">
            <w:pPr>
              <w:pStyle w:val="6"/>
              <w:spacing w:line="256" w:lineRule="auto"/>
            </w:pPr>
          </w:p>
          <w:p w14:paraId="231BAE1D">
            <w:pPr>
              <w:pStyle w:val="6"/>
              <w:spacing w:line="257" w:lineRule="auto"/>
            </w:pPr>
          </w:p>
          <w:p w14:paraId="5B78C8CE">
            <w:pPr>
              <w:spacing w:before="76" w:line="200" w:lineRule="auto"/>
              <w:ind w:left="11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1"/>
                <w:szCs w:val="21"/>
              </w:rPr>
              <w:t>县级</w:t>
            </w:r>
          </w:p>
        </w:tc>
        <w:tc>
          <w:tcPr>
            <w:tcW w:w="691" w:type="dxa"/>
            <w:vAlign w:val="top"/>
          </w:tcPr>
          <w:p w14:paraId="18340D78">
            <w:pPr>
              <w:pStyle w:val="6"/>
              <w:spacing w:line="451" w:lineRule="auto"/>
            </w:pPr>
          </w:p>
          <w:p w14:paraId="05EC762A">
            <w:pPr>
              <w:spacing w:before="77" w:line="200" w:lineRule="auto"/>
              <w:ind w:left="153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pacing w:val="-11"/>
                <w:sz w:val="21"/>
                <w:szCs w:val="21"/>
              </w:rPr>
              <w:t>乡、</w:t>
            </w:r>
          </w:p>
          <w:p w14:paraId="4D61CBA7">
            <w:pPr>
              <w:pStyle w:val="6"/>
              <w:spacing w:line="303" w:lineRule="auto"/>
            </w:pPr>
          </w:p>
          <w:p w14:paraId="7D5B221E">
            <w:pPr>
              <w:spacing w:before="77" w:line="200" w:lineRule="auto"/>
              <w:ind w:left="141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1"/>
                <w:szCs w:val="21"/>
              </w:rPr>
              <w:t>村级</w:t>
            </w:r>
          </w:p>
        </w:tc>
      </w:tr>
      <w:tr w14:paraId="3698CD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atLeast"/>
        </w:trPr>
        <w:tc>
          <w:tcPr>
            <w:tcW w:w="543" w:type="dxa"/>
            <w:tcBorders>
              <w:right w:val="single" w:color="auto" w:sz="4" w:space="0"/>
            </w:tcBorders>
            <w:vAlign w:val="top"/>
          </w:tcPr>
          <w:p w14:paraId="41B399AF">
            <w:pPr>
              <w:pStyle w:val="6"/>
              <w:spacing w:line="243" w:lineRule="auto"/>
            </w:pPr>
            <w:bookmarkStart w:id="0" w:name="_GoBack" w:colFirst="1" w:colLast="8"/>
          </w:p>
          <w:p w14:paraId="2F685EE8">
            <w:pPr>
              <w:pStyle w:val="6"/>
              <w:spacing w:line="244" w:lineRule="auto"/>
            </w:pPr>
          </w:p>
          <w:p w14:paraId="11225A97">
            <w:pPr>
              <w:pStyle w:val="6"/>
              <w:spacing w:line="244" w:lineRule="auto"/>
            </w:pPr>
          </w:p>
          <w:p w14:paraId="4F893D86">
            <w:pPr>
              <w:pStyle w:val="6"/>
              <w:spacing w:line="244" w:lineRule="auto"/>
            </w:pPr>
          </w:p>
          <w:p w14:paraId="6DB8FD31">
            <w:pPr>
              <w:pStyle w:val="6"/>
              <w:spacing w:line="244" w:lineRule="auto"/>
            </w:pPr>
          </w:p>
          <w:p w14:paraId="54E8C57F">
            <w:pPr>
              <w:spacing w:before="64" w:line="179" w:lineRule="auto"/>
              <w:ind w:left="23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1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 w14:paraId="0CFF4F73">
            <w:pPr>
              <w:pStyle w:val="6"/>
              <w:spacing w:line="253" w:lineRule="auto"/>
            </w:pPr>
          </w:p>
          <w:p w14:paraId="4DF1C53E">
            <w:pPr>
              <w:pStyle w:val="6"/>
              <w:spacing w:line="253" w:lineRule="auto"/>
            </w:pPr>
          </w:p>
          <w:p w14:paraId="1C511A79">
            <w:pPr>
              <w:pStyle w:val="6"/>
              <w:spacing w:line="253" w:lineRule="auto"/>
            </w:pPr>
          </w:p>
          <w:p w14:paraId="20B22B16">
            <w:pPr>
              <w:pStyle w:val="6"/>
              <w:spacing w:line="254" w:lineRule="auto"/>
            </w:pPr>
          </w:p>
          <w:p w14:paraId="21E5DA84">
            <w:pPr>
              <w:pStyle w:val="6"/>
              <w:spacing w:line="254" w:lineRule="auto"/>
            </w:pPr>
          </w:p>
          <w:p w14:paraId="0BF86AA0">
            <w:pPr>
              <w:pStyle w:val="6"/>
              <w:spacing w:line="254" w:lineRule="auto"/>
            </w:pPr>
          </w:p>
          <w:p w14:paraId="61915C03">
            <w:pPr>
              <w:pStyle w:val="6"/>
              <w:spacing w:line="254" w:lineRule="auto"/>
            </w:pPr>
          </w:p>
          <w:p w14:paraId="33FB07B3">
            <w:pPr>
              <w:spacing w:before="69" w:line="247" w:lineRule="auto"/>
              <w:ind w:left="173" w:right="170" w:hanging="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政策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文件</w:t>
            </w:r>
          </w:p>
        </w:tc>
        <w:tc>
          <w:tcPr>
            <w:tcW w:w="1773" w:type="dxa"/>
            <w:tcBorders>
              <w:top w:val="single" w:color="auto" w:sz="4" w:space="0"/>
            </w:tcBorders>
            <w:vAlign w:val="top"/>
          </w:tcPr>
          <w:p w14:paraId="33B0CC7C">
            <w:pPr>
              <w:pStyle w:val="6"/>
              <w:spacing w:line="253" w:lineRule="auto"/>
            </w:pPr>
          </w:p>
          <w:p w14:paraId="607D6411">
            <w:pPr>
              <w:pStyle w:val="6"/>
              <w:spacing w:line="254" w:lineRule="auto"/>
            </w:pPr>
          </w:p>
          <w:p w14:paraId="7BA644B8">
            <w:pPr>
              <w:pStyle w:val="6"/>
              <w:spacing w:line="254" w:lineRule="auto"/>
            </w:pPr>
          </w:p>
          <w:p w14:paraId="233E2585">
            <w:pPr>
              <w:pStyle w:val="6"/>
              <w:spacing w:line="254" w:lineRule="auto"/>
            </w:pPr>
          </w:p>
          <w:p w14:paraId="6CD916AA">
            <w:pPr>
              <w:spacing w:before="68" w:line="267" w:lineRule="auto"/>
              <w:ind w:left="473" w:right="28" w:hanging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法律、行政法规、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部门规章</w:t>
            </w:r>
          </w:p>
        </w:tc>
        <w:tc>
          <w:tcPr>
            <w:tcW w:w="1826" w:type="dxa"/>
            <w:tcBorders>
              <w:top w:val="single" w:color="auto" w:sz="4" w:space="0"/>
            </w:tcBorders>
            <w:vAlign w:val="top"/>
          </w:tcPr>
          <w:p w14:paraId="0D6C1B94">
            <w:pPr>
              <w:spacing w:before="132" w:line="221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•有关广播电视和</w:t>
            </w:r>
          </w:p>
          <w:p w14:paraId="71DF5658">
            <w:pPr>
              <w:spacing w:before="67" w:line="221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网络视听的法律</w:t>
            </w:r>
          </w:p>
          <w:p w14:paraId="4568F244">
            <w:pPr>
              <w:spacing w:before="68" w:line="221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•有关广播电视和</w:t>
            </w:r>
          </w:p>
          <w:p w14:paraId="75A6A6CC">
            <w:pPr>
              <w:spacing w:before="68" w:line="221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网络视听的行政</w:t>
            </w:r>
          </w:p>
          <w:p w14:paraId="0FBC2317">
            <w:pPr>
              <w:spacing w:before="67" w:line="223" w:lineRule="auto"/>
              <w:ind w:left="7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法规</w:t>
            </w:r>
          </w:p>
          <w:p w14:paraId="5E2634F1">
            <w:pPr>
              <w:spacing w:before="62" w:line="221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•有关广播电视和</w:t>
            </w:r>
          </w:p>
          <w:p w14:paraId="616A3D6D">
            <w:pPr>
              <w:spacing w:before="68" w:line="221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网络视听的部门</w:t>
            </w:r>
          </w:p>
          <w:p w14:paraId="44679FA6">
            <w:pPr>
              <w:spacing w:before="68" w:line="220" w:lineRule="auto"/>
              <w:ind w:left="7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规章</w:t>
            </w:r>
          </w:p>
        </w:tc>
        <w:tc>
          <w:tcPr>
            <w:tcW w:w="1727" w:type="dxa"/>
            <w:tcBorders>
              <w:top w:val="single" w:color="auto" w:sz="4" w:space="0"/>
            </w:tcBorders>
            <w:vAlign w:val="top"/>
          </w:tcPr>
          <w:p w14:paraId="42DE1820">
            <w:pPr>
              <w:pStyle w:val="6"/>
              <w:spacing w:line="285" w:lineRule="auto"/>
            </w:pPr>
          </w:p>
          <w:p w14:paraId="05F8AC6B">
            <w:pPr>
              <w:pStyle w:val="6"/>
              <w:spacing w:line="285" w:lineRule="auto"/>
            </w:pPr>
          </w:p>
          <w:p w14:paraId="25CB36E8">
            <w:pPr>
              <w:pStyle w:val="6"/>
              <w:spacing w:line="285" w:lineRule="auto"/>
            </w:pPr>
          </w:p>
          <w:p w14:paraId="44CCB57C">
            <w:pPr>
              <w:spacing w:before="68" w:line="267" w:lineRule="auto"/>
              <w:ind w:left="152" w:right="124" w:hanging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《中华人民共和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国政府信息公开</w:t>
            </w:r>
          </w:p>
          <w:p w14:paraId="28F46171">
            <w:pPr>
              <w:spacing w:before="31" w:line="221" w:lineRule="auto"/>
              <w:ind w:left="5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tcBorders>
              <w:top w:val="single" w:color="auto" w:sz="4" w:space="0"/>
            </w:tcBorders>
            <w:vAlign w:val="top"/>
          </w:tcPr>
          <w:p w14:paraId="0B5F4260">
            <w:pPr>
              <w:pStyle w:val="6"/>
              <w:spacing w:line="349" w:lineRule="auto"/>
            </w:pPr>
          </w:p>
          <w:p w14:paraId="5F0E4076">
            <w:pPr>
              <w:pStyle w:val="6"/>
              <w:spacing w:line="349" w:lineRule="auto"/>
            </w:pPr>
          </w:p>
          <w:p w14:paraId="5CF43576"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24F17743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22886CE3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3637F3F2">
            <w:pPr>
              <w:spacing w:before="65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tcBorders>
              <w:top w:val="single" w:color="auto" w:sz="4" w:space="0"/>
            </w:tcBorders>
            <w:vAlign w:val="top"/>
          </w:tcPr>
          <w:p w14:paraId="16272057">
            <w:pPr>
              <w:pStyle w:val="6"/>
              <w:spacing w:line="254" w:lineRule="auto"/>
            </w:pPr>
          </w:p>
          <w:p w14:paraId="126E2011">
            <w:pPr>
              <w:pStyle w:val="6"/>
              <w:spacing w:line="254" w:lineRule="auto"/>
            </w:pPr>
          </w:p>
          <w:p w14:paraId="762958C9">
            <w:pPr>
              <w:pStyle w:val="6"/>
              <w:spacing w:line="254" w:lineRule="auto"/>
            </w:pPr>
          </w:p>
          <w:p w14:paraId="159BC9C9">
            <w:pPr>
              <w:pStyle w:val="6"/>
              <w:spacing w:line="254" w:lineRule="auto"/>
            </w:pPr>
          </w:p>
          <w:p w14:paraId="0CC19F52">
            <w:pPr>
              <w:spacing w:before="68" w:line="267" w:lineRule="auto"/>
              <w:ind w:left="120" w:right="106" w:hanging="3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tcBorders>
              <w:top w:val="single" w:color="auto" w:sz="4" w:space="0"/>
            </w:tcBorders>
            <w:vAlign w:val="top"/>
          </w:tcPr>
          <w:p w14:paraId="546538D6">
            <w:pPr>
              <w:pStyle w:val="6"/>
              <w:spacing w:line="283" w:lineRule="auto"/>
            </w:pPr>
          </w:p>
          <w:p w14:paraId="0CDBD952">
            <w:pPr>
              <w:pStyle w:val="6"/>
              <w:spacing w:line="283" w:lineRule="auto"/>
            </w:pPr>
          </w:p>
          <w:p w14:paraId="337B9C7A">
            <w:pPr>
              <w:pStyle w:val="6"/>
              <w:spacing w:line="283" w:lineRule="auto"/>
            </w:pPr>
          </w:p>
          <w:p w14:paraId="75D454FB"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 w14:paraId="102910C8">
            <w:pPr>
              <w:pStyle w:val="6"/>
              <w:spacing w:line="293" w:lineRule="auto"/>
            </w:pPr>
          </w:p>
          <w:p w14:paraId="52C5C88E">
            <w:pPr>
              <w:pStyle w:val="6"/>
              <w:spacing w:line="293" w:lineRule="auto"/>
            </w:pPr>
          </w:p>
          <w:p w14:paraId="47E753EB">
            <w:pPr>
              <w:pStyle w:val="6"/>
              <w:spacing w:line="293" w:lineRule="auto"/>
            </w:pPr>
          </w:p>
          <w:p w14:paraId="3F10ED40">
            <w:pPr>
              <w:pStyle w:val="6"/>
              <w:spacing w:line="294" w:lineRule="auto"/>
            </w:pPr>
          </w:p>
          <w:p w14:paraId="3AE436C9"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tcBorders>
              <w:left w:val="single" w:color="auto" w:sz="4" w:space="0"/>
            </w:tcBorders>
            <w:vAlign w:val="top"/>
          </w:tcPr>
          <w:p w14:paraId="57241310">
            <w:pPr>
              <w:pStyle w:val="6"/>
            </w:pPr>
          </w:p>
        </w:tc>
        <w:tc>
          <w:tcPr>
            <w:tcW w:w="487" w:type="dxa"/>
            <w:vAlign w:val="top"/>
          </w:tcPr>
          <w:p w14:paraId="2A2167B0">
            <w:pPr>
              <w:pStyle w:val="6"/>
              <w:spacing w:line="293" w:lineRule="auto"/>
            </w:pPr>
          </w:p>
          <w:p w14:paraId="6679E7BC">
            <w:pPr>
              <w:pStyle w:val="6"/>
              <w:spacing w:line="293" w:lineRule="auto"/>
            </w:pPr>
          </w:p>
          <w:p w14:paraId="55AB8D99">
            <w:pPr>
              <w:pStyle w:val="6"/>
              <w:spacing w:line="293" w:lineRule="auto"/>
            </w:pPr>
          </w:p>
          <w:p w14:paraId="0960DB28">
            <w:pPr>
              <w:pStyle w:val="6"/>
              <w:spacing w:line="294" w:lineRule="auto"/>
            </w:pPr>
          </w:p>
          <w:p w14:paraId="676FFC3E"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3AAF0BD6">
            <w:pPr>
              <w:pStyle w:val="6"/>
            </w:pPr>
          </w:p>
        </w:tc>
        <w:tc>
          <w:tcPr>
            <w:tcW w:w="638" w:type="dxa"/>
            <w:vAlign w:val="top"/>
          </w:tcPr>
          <w:p w14:paraId="49C509CB">
            <w:pPr>
              <w:pStyle w:val="6"/>
              <w:spacing w:line="293" w:lineRule="auto"/>
            </w:pPr>
          </w:p>
          <w:p w14:paraId="40AD26BC">
            <w:pPr>
              <w:pStyle w:val="6"/>
              <w:spacing w:line="293" w:lineRule="auto"/>
            </w:pPr>
          </w:p>
          <w:p w14:paraId="676D7E37">
            <w:pPr>
              <w:pStyle w:val="6"/>
              <w:spacing w:line="293" w:lineRule="auto"/>
            </w:pPr>
          </w:p>
          <w:p w14:paraId="6F0212BC">
            <w:pPr>
              <w:pStyle w:val="6"/>
              <w:spacing w:line="294" w:lineRule="auto"/>
            </w:pPr>
          </w:p>
          <w:p w14:paraId="36FA6CDA"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71871BD5">
            <w:pPr>
              <w:pStyle w:val="6"/>
            </w:pPr>
          </w:p>
        </w:tc>
      </w:tr>
      <w:tr w14:paraId="41BF54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543" w:type="dxa"/>
            <w:tcBorders>
              <w:right w:val="single" w:color="auto" w:sz="4" w:space="0"/>
            </w:tcBorders>
            <w:vAlign w:val="top"/>
          </w:tcPr>
          <w:p w14:paraId="5CAD4D68">
            <w:pPr>
              <w:pStyle w:val="6"/>
              <w:spacing w:line="263" w:lineRule="auto"/>
            </w:pPr>
          </w:p>
          <w:p w14:paraId="6904F5C7">
            <w:pPr>
              <w:pStyle w:val="6"/>
              <w:spacing w:line="263" w:lineRule="auto"/>
            </w:pPr>
          </w:p>
          <w:p w14:paraId="54A2BF6C">
            <w:pPr>
              <w:pStyle w:val="6"/>
              <w:spacing w:line="264" w:lineRule="auto"/>
            </w:pPr>
          </w:p>
          <w:p w14:paraId="2726EBEE">
            <w:pPr>
              <w:spacing w:before="64" w:line="180" w:lineRule="auto"/>
              <w:ind w:left="22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</w:t>
            </w:r>
          </w:p>
        </w:tc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top"/>
          </w:tcPr>
          <w:p w14:paraId="5A15C1D4">
            <w:pPr>
              <w:pStyle w:val="6"/>
            </w:pPr>
          </w:p>
        </w:tc>
        <w:tc>
          <w:tcPr>
            <w:tcW w:w="1773" w:type="dxa"/>
            <w:tcBorders>
              <w:bottom w:val="single" w:color="auto" w:sz="4" w:space="0"/>
            </w:tcBorders>
            <w:vAlign w:val="top"/>
          </w:tcPr>
          <w:p w14:paraId="06DDF149">
            <w:pPr>
              <w:pStyle w:val="6"/>
              <w:spacing w:line="248" w:lineRule="auto"/>
            </w:pPr>
          </w:p>
          <w:p w14:paraId="01B81052">
            <w:pPr>
              <w:pStyle w:val="6"/>
              <w:spacing w:line="248" w:lineRule="auto"/>
            </w:pPr>
          </w:p>
          <w:p w14:paraId="378986F7">
            <w:pPr>
              <w:pStyle w:val="6"/>
              <w:spacing w:line="249" w:lineRule="auto"/>
            </w:pPr>
          </w:p>
          <w:p w14:paraId="65064D55">
            <w:pPr>
              <w:spacing w:before="68" w:line="221" w:lineRule="auto"/>
              <w:ind w:left="3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规范性文件</w:t>
            </w:r>
          </w:p>
        </w:tc>
        <w:tc>
          <w:tcPr>
            <w:tcW w:w="1826" w:type="dxa"/>
            <w:tcBorders>
              <w:bottom w:val="single" w:color="auto" w:sz="4" w:space="0"/>
            </w:tcBorders>
            <w:vAlign w:val="top"/>
          </w:tcPr>
          <w:p w14:paraId="7D720426">
            <w:pPr>
              <w:spacing w:before="179" w:line="221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•各级广播电视行</w:t>
            </w:r>
          </w:p>
          <w:p w14:paraId="05A148CB">
            <w:pPr>
              <w:spacing w:before="68" w:line="220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政管理机构涉及</w:t>
            </w:r>
          </w:p>
          <w:p w14:paraId="164C645C">
            <w:pPr>
              <w:spacing w:before="68" w:line="221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广播电视和网络</w:t>
            </w:r>
          </w:p>
          <w:p w14:paraId="5DD9E76A">
            <w:pPr>
              <w:spacing w:before="66" w:line="221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视听领域的规范</w:t>
            </w:r>
          </w:p>
          <w:p w14:paraId="405124CC">
            <w:pPr>
              <w:spacing w:before="67" w:line="221" w:lineRule="auto"/>
              <w:ind w:left="5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性文件</w:t>
            </w:r>
          </w:p>
        </w:tc>
        <w:tc>
          <w:tcPr>
            <w:tcW w:w="1727" w:type="dxa"/>
            <w:tcBorders>
              <w:bottom w:val="single" w:color="auto" w:sz="4" w:space="0"/>
            </w:tcBorders>
            <w:vAlign w:val="top"/>
          </w:tcPr>
          <w:p w14:paraId="790A5222">
            <w:pPr>
              <w:pStyle w:val="6"/>
              <w:spacing w:line="428" w:lineRule="auto"/>
            </w:pPr>
          </w:p>
          <w:p w14:paraId="1694C5D7">
            <w:pPr>
              <w:spacing w:before="68" w:line="267" w:lineRule="auto"/>
              <w:ind w:left="152" w:right="124" w:hanging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《中华人民共和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国政府信息公开</w:t>
            </w:r>
          </w:p>
          <w:p w14:paraId="7DE50F99">
            <w:pPr>
              <w:spacing w:before="28" w:line="221" w:lineRule="auto"/>
              <w:ind w:left="5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tcBorders>
              <w:bottom w:val="single" w:color="auto" w:sz="4" w:space="0"/>
            </w:tcBorders>
            <w:vAlign w:val="top"/>
          </w:tcPr>
          <w:p w14:paraId="39FB6370">
            <w:pPr>
              <w:pStyle w:val="6"/>
              <w:spacing w:line="267" w:lineRule="auto"/>
            </w:pPr>
          </w:p>
          <w:p w14:paraId="6F1B1896">
            <w:pPr>
              <w:spacing w:before="69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587BDADF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16BBAB70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3C059BAC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tcBorders>
              <w:bottom w:val="single" w:color="auto" w:sz="4" w:space="0"/>
            </w:tcBorders>
            <w:vAlign w:val="top"/>
          </w:tcPr>
          <w:p w14:paraId="6EEFE63E">
            <w:pPr>
              <w:pStyle w:val="6"/>
              <w:spacing w:line="293" w:lineRule="auto"/>
            </w:pPr>
          </w:p>
          <w:p w14:paraId="695575AB">
            <w:pPr>
              <w:pStyle w:val="6"/>
              <w:spacing w:line="293" w:lineRule="auto"/>
            </w:pPr>
          </w:p>
          <w:p w14:paraId="0682CA96">
            <w:pPr>
              <w:spacing w:before="68" w:line="267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tcBorders>
              <w:bottom w:val="single" w:color="auto" w:sz="4" w:space="0"/>
            </w:tcBorders>
            <w:vAlign w:val="top"/>
          </w:tcPr>
          <w:p w14:paraId="5B1EB699">
            <w:pPr>
              <w:pStyle w:val="6"/>
              <w:spacing w:line="289" w:lineRule="auto"/>
            </w:pPr>
          </w:p>
          <w:p w14:paraId="4313C548">
            <w:pPr>
              <w:pStyle w:val="6"/>
              <w:spacing w:line="290" w:lineRule="auto"/>
            </w:pPr>
          </w:p>
          <w:p w14:paraId="253706C4"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 w14:paraId="34B4FBD8">
            <w:pPr>
              <w:pStyle w:val="6"/>
              <w:spacing w:line="248" w:lineRule="auto"/>
            </w:pPr>
          </w:p>
          <w:p w14:paraId="50E87480">
            <w:pPr>
              <w:pStyle w:val="6"/>
              <w:spacing w:line="249" w:lineRule="auto"/>
            </w:pPr>
          </w:p>
          <w:p w14:paraId="1732C775">
            <w:pPr>
              <w:pStyle w:val="6"/>
              <w:spacing w:line="249" w:lineRule="auto"/>
            </w:pPr>
          </w:p>
          <w:p w14:paraId="05ADF370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tcBorders>
              <w:left w:val="single" w:color="auto" w:sz="4" w:space="0"/>
            </w:tcBorders>
            <w:vAlign w:val="top"/>
          </w:tcPr>
          <w:p w14:paraId="5C655137">
            <w:pPr>
              <w:pStyle w:val="6"/>
            </w:pPr>
          </w:p>
        </w:tc>
        <w:tc>
          <w:tcPr>
            <w:tcW w:w="487" w:type="dxa"/>
            <w:vAlign w:val="top"/>
          </w:tcPr>
          <w:p w14:paraId="190B73E1">
            <w:pPr>
              <w:pStyle w:val="6"/>
              <w:spacing w:line="248" w:lineRule="auto"/>
            </w:pPr>
          </w:p>
          <w:p w14:paraId="44670914">
            <w:pPr>
              <w:pStyle w:val="6"/>
              <w:spacing w:line="249" w:lineRule="auto"/>
            </w:pPr>
          </w:p>
          <w:p w14:paraId="2D501B3C">
            <w:pPr>
              <w:pStyle w:val="6"/>
              <w:spacing w:line="249" w:lineRule="auto"/>
            </w:pPr>
          </w:p>
          <w:p w14:paraId="636E2E28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3F9DC318">
            <w:pPr>
              <w:pStyle w:val="6"/>
            </w:pPr>
          </w:p>
        </w:tc>
        <w:tc>
          <w:tcPr>
            <w:tcW w:w="638" w:type="dxa"/>
            <w:vAlign w:val="top"/>
          </w:tcPr>
          <w:p w14:paraId="158BF1B0">
            <w:pPr>
              <w:pStyle w:val="6"/>
              <w:spacing w:line="248" w:lineRule="auto"/>
            </w:pPr>
          </w:p>
          <w:p w14:paraId="7BE98822">
            <w:pPr>
              <w:pStyle w:val="6"/>
              <w:spacing w:line="249" w:lineRule="auto"/>
            </w:pPr>
          </w:p>
          <w:p w14:paraId="2512DCF9">
            <w:pPr>
              <w:pStyle w:val="6"/>
              <w:spacing w:line="249" w:lineRule="auto"/>
            </w:pPr>
          </w:p>
          <w:p w14:paraId="77366572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7B666424">
            <w:pPr>
              <w:pStyle w:val="6"/>
            </w:pPr>
          </w:p>
        </w:tc>
      </w:tr>
      <w:bookmarkEnd w:id="0"/>
    </w:tbl>
    <w:p w14:paraId="650837B8">
      <w:pPr>
        <w:rPr>
          <w:rFonts w:ascii="Arial"/>
          <w:sz w:val="21"/>
        </w:rPr>
      </w:pPr>
    </w:p>
    <w:p w14:paraId="64EB017B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833" w:right="1325" w:bottom="0" w:left="1327" w:header="0" w:footer="0" w:gutter="0"/>
          <w:cols w:space="720" w:num="1"/>
        </w:sectPr>
      </w:pPr>
    </w:p>
    <w:p w14:paraId="7D04DEA7">
      <w:pPr>
        <w:spacing w:before="22"/>
      </w:pPr>
    </w:p>
    <w:p w14:paraId="3A2ADB20">
      <w:pPr>
        <w:spacing w:before="22"/>
      </w:pPr>
    </w:p>
    <w:p w14:paraId="3243B9A1"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 w14:paraId="36F0F0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8" w:hRule="atLeast"/>
        </w:trPr>
        <w:tc>
          <w:tcPr>
            <w:tcW w:w="543" w:type="dxa"/>
            <w:vAlign w:val="top"/>
          </w:tcPr>
          <w:p w14:paraId="4B64A23A">
            <w:pPr>
              <w:pStyle w:val="6"/>
              <w:spacing w:line="310" w:lineRule="auto"/>
            </w:pPr>
          </w:p>
          <w:p w14:paraId="4F46EF3C">
            <w:pPr>
              <w:pStyle w:val="6"/>
              <w:spacing w:line="310" w:lineRule="auto"/>
            </w:pPr>
          </w:p>
          <w:p w14:paraId="62538355">
            <w:pPr>
              <w:pStyle w:val="6"/>
              <w:spacing w:line="310" w:lineRule="auto"/>
            </w:pPr>
          </w:p>
          <w:p w14:paraId="6B1BE765">
            <w:pPr>
              <w:spacing w:before="64" w:line="179" w:lineRule="auto"/>
              <w:ind w:left="22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 w14:paraId="432C6C96">
            <w:pPr>
              <w:spacing w:before="276" w:line="210" w:lineRule="auto"/>
              <w:ind w:left="14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             政             许             可</w:t>
            </w:r>
          </w:p>
        </w:tc>
        <w:tc>
          <w:tcPr>
            <w:tcW w:w="1773" w:type="dxa"/>
            <w:vAlign w:val="top"/>
          </w:tcPr>
          <w:p w14:paraId="42DC4929">
            <w:pPr>
              <w:spacing w:before="161" w:line="221" w:lineRule="auto"/>
              <w:ind w:left="1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乡镇设立广播电</w:t>
            </w:r>
          </w:p>
          <w:p w14:paraId="1A2FD1D4">
            <w:pPr>
              <w:spacing w:before="68" w:line="220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视站和机关、部</w:t>
            </w:r>
          </w:p>
          <w:p w14:paraId="2246E8B1">
            <w:pPr>
              <w:spacing w:before="69" w:line="222" w:lineRule="auto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队、团体、企业</w:t>
            </w:r>
          </w:p>
          <w:p w14:paraId="11F117B2">
            <w:pPr>
              <w:spacing w:before="64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事业单位设立有</w:t>
            </w:r>
          </w:p>
          <w:p w14:paraId="29CC4369">
            <w:pPr>
              <w:spacing w:before="66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线广播电视站审</w:t>
            </w:r>
          </w:p>
          <w:p w14:paraId="3DC1AB45">
            <w:pPr>
              <w:spacing w:before="68" w:line="223" w:lineRule="auto"/>
              <w:ind w:left="7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批</w:t>
            </w:r>
          </w:p>
        </w:tc>
        <w:tc>
          <w:tcPr>
            <w:tcW w:w="1826" w:type="dxa"/>
            <w:vAlign w:val="top"/>
          </w:tcPr>
          <w:p w14:paraId="6053E3E8">
            <w:pPr>
              <w:pStyle w:val="6"/>
              <w:spacing w:line="283" w:lineRule="auto"/>
            </w:pPr>
          </w:p>
          <w:p w14:paraId="6994FF5F">
            <w:pPr>
              <w:pStyle w:val="6"/>
              <w:spacing w:line="283" w:lineRule="auto"/>
            </w:pPr>
          </w:p>
          <w:p w14:paraId="385C4BD1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 w14:paraId="5D6F5614"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•审批结果</w:t>
            </w:r>
          </w:p>
        </w:tc>
        <w:tc>
          <w:tcPr>
            <w:tcW w:w="1727" w:type="dxa"/>
            <w:vAlign w:val="top"/>
          </w:tcPr>
          <w:p w14:paraId="0635486D">
            <w:pPr>
              <w:pStyle w:val="6"/>
              <w:spacing w:line="249" w:lineRule="auto"/>
            </w:pPr>
          </w:p>
          <w:p w14:paraId="0EF78E83">
            <w:pPr>
              <w:spacing w:before="68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</w:p>
          <w:p w14:paraId="6CB4083D">
            <w:pPr>
              <w:spacing w:before="67" w:line="221" w:lineRule="auto"/>
              <w:ind w:left="5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 w14:paraId="26BFF5D1">
            <w:pPr>
              <w:spacing w:before="68" w:line="267" w:lineRule="auto"/>
              <w:ind w:left="236" w:right="142" w:hanging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《广播电视站审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批管理暂行规</w:t>
            </w:r>
          </w:p>
          <w:p w14:paraId="572EE7A4">
            <w:pPr>
              <w:spacing w:before="31" w:line="221" w:lineRule="auto"/>
              <w:ind w:left="6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 w14:paraId="6B166C58">
            <w:pPr>
              <w:pStyle w:val="6"/>
              <w:spacing w:line="409" w:lineRule="auto"/>
            </w:pPr>
          </w:p>
          <w:p w14:paraId="657E34E0"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7D4C9C35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10FC6EB0">
            <w:pPr>
              <w:spacing w:before="63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29FA319A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6AB40F3D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7466ABE6">
            <w:pPr>
              <w:pStyle w:val="6"/>
              <w:spacing w:line="359" w:lineRule="auto"/>
            </w:pPr>
          </w:p>
          <w:p w14:paraId="4CAF00B9">
            <w:pPr>
              <w:pStyle w:val="6"/>
              <w:spacing w:line="359" w:lineRule="auto"/>
            </w:pPr>
          </w:p>
          <w:p w14:paraId="1250E1AC">
            <w:pPr>
              <w:spacing w:before="71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7173BB29">
            <w:pPr>
              <w:pStyle w:val="6"/>
              <w:spacing w:line="295" w:lineRule="auto"/>
            </w:pPr>
          </w:p>
          <w:p w14:paraId="74652A5F">
            <w:pPr>
              <w:pStyle w:val="6"/>
              <w:spacing w:line="295" w:lineRule="auto"/>
            </w:pPr>
          </w:p>
          <w:p w14:paraId="210FC11C">
            <w:pPr>
              <w:pStyle w:val="6"/>
              <w:spacing w:line="295" w:lineRule="auto"/>
            </w:pPr>
          </w:p>
          <w:p w14:paraId="027F3E87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49221FC0">
            <w:pPr>
              <w:pStyle w:val="6"/>
            </w:pPr>
          </w:p>
        </w:tc>
        <w:tc>
          <w:tcPr>
            <w:tcW w:w="487" w:type="dxa"/>
            <w:vAlign w:val="top"/>
          </w:tcPr>
          <w:p w14:paraId="1203A18E">
            <w:pPr>
              <w:pStyle w:val="6"/>
              <w:spacing w:line="295" w:lineRule="auto"/>
            </w:pPr>
          </w:p>
          <w:p w14:paraId="357E707D">
            <w:pPr>
              <w:pStyle w:val="6"/>
              <w:spacing w:line="295" w:lineRule="auto"/>
            </w:pPr>
          </w:p>
          <w:p w14:paraId="3B999A05">
            <w:pPr>
              <w:pStyle w:val="6"/>
              <w:spacing w:line="295" w:lineRule="auto"/>
            </w:pPr>
          </w:p>
          <w:p w14:paraId="5646F2AB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05674E6D">
            <w:pPr>
              <w:pStyle w:val="6"/>
            </w:pPr>
          </w:p>
        </w:tc>
        <w:tc>
          <w:tcPr>
            <w:tcW w:w="638" w:type="dxa"/>
            <w:vAlign w:val="top"/>
          </w:tcPr>
          <w:p w14:paraId="58814C10">
            <w:pPr>
              <w:pStyle w:val="6"/>
              <w:spacing w:line="295" w:lineRule="auto"/>
            </w:pPr>
          </w:p>
          <w:p w14:paraId="25706123">
            <w:pPr>
              <w:pStyle w:val="6"/>
              <w:spacing w:line="295" w:lineRule="auto"/>
            </w:pPr>
          </w:p>
          <w:p w14:paraId="6A9AC429">
            <w:pPr>
              <w:pStyle w:val="6"/>
              <w:spacing w:line="295" w:lineRule="auto"/>
            </w:pPr>
          </w:p>
          <w:p w14:paraId="626530DE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4228381E">
            <w:pPr>
              <w:pStyle w:val="6"/>
            </w:pPr>
          </w:p>
        </w:tc>
      </w:tr>
      <w:tr w14:paraId="7C8317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543" w:type="dxa"/>
            <w:vAlign w:val="top"/>
          </w:tcPr>
          <w:p w14:paraId="00EFD82B">
            <w:pPr>
              <w:pStyle w:val="6"/>
              <w:spacing w:line="253" w:lineRule="auto"/>
            </w:pPr>
          </w:p>
          <w:p w14:paraId="6812C679">
            <w:pPr>
              <w:pStyle w:val="6"/>
              <w:spacing w:line="254" w:lineRule="auto"/>
            </w:pPr>
          </w:p>
          <w:p w14:paraId="4D5B57A4">
            <w:pPr>
              <w:spacing w:before="64" w:line="178" w:lineRule="auto"/>
              <w:ind w:left="2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4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C720982">
            <w:pPr>
              <w:pStyle w:val="6"/>
            </w:pPr>
          </w:p>
        </w:tc>
        <w:tc>
          <w:tcPr>
            <w:tcW w:w="1773" w:type="dxa"/>
            <w:vAlign w:val="top"/>
          </w:tcPr>
          <w:p w14:paraId="5CEDE198">
            <w:pPr>
              <w:spacing w:before="213" w:line="220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有线广播电视传</w:t>
            </w:r>
          </w:p>
          <w:p w14:paraId="45CFA40E"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输覆盖网工程验</w:t>
            </w:r>
          </w:p>
          <w:p w14:paraId="63A700AA">
            <w:pPr>
              <w:spacing w:before="67" w:line="221" w:lineRule="auto"/>
              <w:ind w:left="5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收审核</w:t>
            </w:r>
          </w:p>
        </w:tc>
        <w:tc>
          <w:tcPr>
            <w:tcW w:w="1826" w:type="dxa"/>
            <w:vAlign w:val="top"/>
          </w:tcPr>
          <w:p w14:paraId="632FC299">
            <w:pPr>
              <w:spacing w:before="212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 w14:paraId="1010E0DB"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•审核结果</w:t>
            </w:r>
          </w:p>
        </w:tc>
        <w:tc>
          <w:tcPr>
            <w:tcW w:w="1727" w:type="dxa"/>
            <w:vAlign w:val="top"/>
          </w:tcPr>
          <w:p w14:paraId="151AE1C0">
            <w:pPr>
              <w:pStyle w:val="6"/>
              <w:spacing w:line="303" w:lineRule="auto"/>
            </w:pPr>
          </w:p>
          <w:p w14:paraId="1A5F3FF7">
            <w:pPr>
              <w:spacing w:before="69" w:line="265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 w14:paraId="00D5A4F3">
            <w:pPr>
              <w:spacing w:before="54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49030836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4D9D9302">
            <w:pPr>
              <w:spacing w:before="63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592ABBBB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28245F61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57AEEBBA">
            <w:pPr>
              <w:pStyle w:val="6"/>
              <w:spacing w:line="454" w:lineRule="auto"/>
            </w:pPr>
          </w:p>
          <w:p w14:paraId="5256BDA0"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6B2E14BE">
            <w:pPr>
              <w:pStyle w:val="6"/>
              <w:spacing w:line="461" w:lineRule="auto"/>
            </w:pPr>
          </w:p>
          <w:p w14:paraId="7DD2EC94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00F820E1">
            <w:pPr>
              <w:pStyle w:val="6"/>
            </w:pPr>
          </w:p>
        </w:tc>
        <w:tc>
          <w:tcPr>
            <w:tcW w:w="487" w:type="dxa"/>
            <w:vAlign w:val="top"/>
          </w:tcPr>
          <w:p w14:paraId="3300ED96">
            <w:pPr>
              <w:pStyle w:val="6"/>
              <w:spacing w:line="461" w:lineRule="auto"/>
            </w:pPr>
          </w:p>
          <w:p w14:paraId="420ABFB4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2259E99C">
            <w:pPr>
              <w:pStyle w:val="6"/>
            </w:pPr>
          </w:p>
        </w:tc>
        <w:tc>
          <w:tcPr>
            <w:tcW w:w="638" w:type="dxa"/>
            <w:vAlign w:val="top"/>
          </w:tcPr>
          <w:p w14:paraId="10D1DC17">
            <w:pPr>
              <w:pStyle w:val="6"/>
              <w:spacing w:line="461" w:lineRule="auto"/>
            </w:pPr>
          </w:p>
          <w:p w14:paraId="20E8740F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1AD66A03">
            <w:pPr>
              <w:pStyle w:val="6"/>
            </w:pPr>
          </w:p>
        </w:tc>
      </w:tr>
      <w:tr w14:paraId="02A3CC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3" w:hRule="atLeast"/>
        </w:trPr>
        <w:tc>
          <w:tcPr>
            <w:tcW w:w="543" w:type="dxa"/>
            <w:vAlign w:val="top"/>
          </w:tcPr>
          <w:p w14:paraId="7225C940">
            <w:pPr>
              <w:pStyle w:val="6"/>
              <w:spacing w:line="247" w:lineRule="auto"/>
            </w:pPr>
          </w:p>
          <w:p w14:paraId="353A0EF6">
            <w:pPr>
              <w:pStyle w:val="6"/>
              <w:spacing w:line="247" w:lineRule="auto"/>
            </w:pPr>
          </w:p>
          <w:p w14:paraId="604AB554">
            <w:pPr>
              <w:pStyle w:val="6"/>
              <w:spacing w:line="247" w:lineRule="auto"/>
            </w:pPr>
          </w:p>
          <w:p w14:paraId="1C8AB495">
            <w:pPr>
              <w:pStyle w:val="6"/>
              <w:spacing w:line="247" w:lineRule="auto"/>
            </w:pPr>
          </w:p>
          <w:p w14:paraId="24C6A713">
            <w:pPr>
              <w:pStyle w:val="6"/>
              <w:spacing w:line="248" w:lineRule="auto"/>
            </w:pPr>
          </w:p>
          <w:p w14:paraId="3843A9C3">
            <w:pPr>
              <w:pStyle w:val="6"/>
              <w:spacing w:line="248" w:lineRule="auto"/>
            </w:pPr>
          </w:p>
          <w:p w14:paraId="03B5B1C9">
            <w:pPr>
              <w:pStyle w:val="6"/>
              <w:spacing w:line="248" w:lineRule="auto"/>
            </w:pPr>
          </w:p>
          <w:p w14:paraId="0C0B3C0F">
            <w:pPr>
              <w:pStyle w:val="6"/>
              <w:spacing w:line="248" w:lineRule="auto"/>
            </w:pPr>
          </w:p>
          <w:p w14:paraId="72D5815B">
            <w:pPr>
              <w:spacing w:before="65" w:line="178" w:lineRule="auto"/>
              <w:ind w:left="22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5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 w14:paraId="3EE0F161">
            <w:pPr>
              <w:pStyle w:val="6"/>
            </w:pPr>
          </w:p>
        </w:tc>
        <w:tc>
          <w:tcPr>
            <w:tcW w:w="1773" w:type="dxa"/>
            <w:vAlign w:val="top"/>
          </w:tcPr>
          <w:p w14:paraId="0E953028">
            <w:pPr>
              <w:pStyle w:val="6"/>
              <w:spacing w:line="269" w:lineRule="auto"/>
            </w:pPr>
          </w:p>
          <w:p w14:paraId="1F18AC41">
            <w:pPr>
              <w:pStyle w:val="6"/>
              <w:spacing w:line="269" w:lineRule="auto"/>
            </w:pPr>
          </w:p>
          <w:p w14:paraId="67390677">
            <w:pPr>
              <w:pStyle w:val="6"/>
              <w:spacing w:line="269" w:lineRule="auto"/>
            </w:pPr>
          </w:p>
          <w:p w14:paraId="1F1AD409">
            <w:pPr>
              <w:pStyle w:val="6"/>
              <w:spacing w:line="269" w:lineRule="auto"/>
            </w:pPr>
          </w:p>
          <w:p w14:paraId="7CDF9086">
            <w:pPr>
              <w:pStyle w:val="6"/>
              <w:spacing w:line="270" w:lineRule="auto"/>
            </w:pPr>
          </w:p>
          <w:p w14:paraId="4F3BD347">
            <w:pPr>
              <w:pStyle w:val="6"/>
              <w:spacing w:line="270" w:lineRule="auto"/>
            </w:pPr>
          </w:p>
          <w:p w14:paraId="3569C7CD">
            <w:pPr>
              <w:spacing w:before="68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卫星电视广播地</w:t>
            </w:r>
          </w:p>
          <w:p w14:paraId="001E1E80">
            <w:pPr>
              <w:spacing w:before="67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面接收设施安装</w:t>
            </w:r>
          </w:p>
          <w:p w14:paraId="569DE4FB">
            <w:pPr>
              <w:spacing w:before="67" w:line="221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服务许可</w:t>
            </w:r>
          </w:p>
        </w:tc>
        <w:tc>
          <w:tcPr>
            <w:tcW w:w="1826" w:type="dxa"/>
            <w:vAlign w:val="top"/>
          </w:tcPr>
          <w:p w14:paraId="56D710D3">
            <w:pPr>
              <w:pStyle w:val="6"/>
              <w:spacing w:line="253" w:lineRule="auto"/>
            </w:pPr>
          </w:p>
          <w:p w14:paraId="39FBFF67">
            <w:pPr>
              <w:pStyle w:val="6"/>
              <w:spacing w:line="253" w:lineRule="auto"/>
            </w:pPr>
          </w:p>
          <w:p w14:paraId="725A6C7B">
            <w:pPr>
              <w:pStyle w:val="6"/>
              <w:spacing w:line="254" w:lineRule="auto"/>
            </w:pPr>
          </w:p>
          <w:p w14:paraId="5EC9F29B">
            <w:pPr>
              <w:pStyle w:val="6"/>
              <w:spacing w:line="254" w:lineRule="auto"/>
            </w:pPr>
          </w:p>
          <w:p w14:paraId="24B3643E">
            <w:pPr>
              <w:pStyle w:val="6"/>
              <w:spacing w:line="254" w:lineRule="auto"/>
            </w:pPr>
          </w:p>
          <w:p w14:paraId="0747D6C1">
            <w:pPr>
              <w:pStyle w:val="6"/>
              <w:spacing w:line="254" w:lineRule="auto"/>
            </w:pPr>
          </w:p>
          <w:p w14:paraId="0F0247BB">
            <w:pPr>
              <w:pStyle w:val="6"/>
              <w:spacing w:line="254" w:lineRule="auto"/>
            </w:pPr>
          </w:p>
          <w:p w14:paraId="3519A0EE"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 w14:paraId="37BB414C"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•许可结果</w:t>
            </w:r>
          </w:p>
        </w:tc>
        <w:tc>
          <w:tcPr>
            <w:tcW w:w="1727" w:type="dxa"/>
            <w:vAlign w:val="top"/>
          </w:tcPr>
          <w:p w14:paraId="01782AB3">
            <w:pPr>
              <w:spacing w:before="260" w:line="267" w:lineRule="auto"/>
              <w:ind w:left="132" w:right="124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《卫星电视广播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地面接收设施管</w:t>
            </w:r>
          </w:p>
          <w:p w14:paraId="6708BB1B">
            <w:pPr>
              <w:spacing w:before="31" w:line="221" w:lineRule="auto"/>
              <w:ind w:left="4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理规定》</w:t>
            </w:r>
          </w:p>
          <w:p w14:paraId="677CD557">
            <w:pPr>
              <w:spacing w:before="66" w:line="272" w:lineRule="auto"/>
              <w:ind w:left="132" w:right="124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《卫星电视广播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地面接收设施安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装服务暂行办</w:t>
            </w:r>
          </w:p>
          <w:p w14:paraId="6B921D36">
            <w:pPr>
              <w:spacing w:before="31" w:line="226" w:lineRule="auto"/>
              <w:ind w:left="6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  <w:p w14:paraId="0B6A45C2">
            <w:pPr>
              <w:spacing w:before="58" w:line="274" w:lineRule="auto"/>
              <w:ind w:left="131" w:right="124" w:firstLine="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《广电总局关于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设立卫星地面接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收设施安装服务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机构审批事项的</w:t>
            </w:r>
          </w:p>
          <w:p w14:paraId="60505293">
            <w:pPr>
              <w:spacing w:before="31" w:line="223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通知》</w:t>
            </w:r>
          </w:p>
        </w:tc>
        <w:tc>
          <w:tcPr>
            <w:tcW w:w="1245" w:type="dxa"/>
            <w:vAlign w:val="top"/>
          </w:tcPr>
          <w:p w14:paraId="2E2249E4">
            <w:pPr>
              <w:pStyle w:val="6"/>
              <w:spacing w:line="243" w:lineRule="auto"/>
            </w:pPr>
          </w:p>
          <w:p w14:paraId="510DE816">
            <w:pPr>
              <w:pStyle w:val="6"/>
              <w:spacing w:line="243" w:lineRule="auto"/>
            </w:pPr>
          </w:p>
          <w:p w14:paraId="010006BF">
            <w:pPr>
              <w:pStyle w:val="6"/>
              <w:spacing w:line="243" w:lineRule="auto"/>
            </w:pPr>
          </w:p>
          <w:p w14:paraId="078A4EF7">
            <w:pPr>
              <w:pStyle w:val="6"/>
              <w:spacing w:line="243" w:lineRule="auto"/>
            </w:pPr>
          </w:p>
          <w:p w14:paraId="7C42C908">
            <w:pPr>
              <w:pStyle w:val="6"/>
              <w:spacing w:line="243" w:lineRule="auto"/>
            </w:pPr>
          </w:p>
          <w:p w14:paraId="2356D1C2">
            <w:pPr>
              <w:pStyle w:val="6"/>
              <w:spacing w:line="244" w:lineRule="auto"/>
            </w:pPr>
          </w:p>
          <w:p w14:paraId="2A1FF08C"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75890986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156A685E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25E883A9">
            <w:pPr>
              <w:spacing w:before="65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583BD4D2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510C1433">
            <w:pPr>
              <w:pStyle w:val="6"/>
            </w:pPr>
          </w:p>
          <w:p w14:paraId="5AF41DD3">
            <w:pPr>
              <w:pStyle w:val="6"/>
              <w:spacing w:line="241" w:lineRule="auto"/>
            </w:pPr>
          </w:p>
          <w:p w14:paraId="06BD6819">
            <w:pPr>
              <w:pStyle w:val="6"/>
              <w:spacing w:line="241" w:lineRule="auto"/>
            </w:pPr>
          </w:p>
          <w:p w14:paraId="491E6C5E">
            <w:pPr>
              <w:pStyle w:val="6"/>
              <w:spacing w:line="241" w:lineRule="auto"/>
            </w:pPr>
          </w:p>
          <w:p w14:paraId="3188B2CB">
            <w:pPr>
              <w:pStyle w:val="6"/>
              <w:spacing w:line="241" w:lineRule="auto"/>
            </w:pPr>
          </w:p>
          <w:p w14:paraId="78048E74">
            <w:pPr>
              <w:pStyle w:val="6"/>
              <w:spacing w:line="241" w:lineRule="auto"/>
            </w:pPr>
          </w:p>
          <w:p w14:paraId="18A1EFBE">
            <w:pPr>
              <w:pStyle w:val="6"/>
              <w:spacing w:line="241" w:lineRule="auto"/>
            </w:pPr>
          </w:p>
          <w:p w14:paraId="5FDD9471">
            <w:pPr>
              <w:pStyle w:val="6"/>
              <w:spacing w:line="241" w:lineRule="auto"/>
            </w:pPr>
          </w:p>
          <w:p w14:paraId="594F2422"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70783078">
            <w:pPr>
              <w:pStyle w:val="6"/>
              <w:spacing w:line="241" w:lineRule="auto"/>
            </w:pPr>
          </w:p>
          <w:p w14:paraId="28323D39">
            <w:pPr>
              <w:pStyle w:val="6"/>
              <w:spacing w:line="241" w:lineRule="auto"/>
            </w:pPr>
          </w:p>
          <w:p w14:paraId="7C2E027A">
            <w:pPr>
              <w:pStyle w:val="6"/>
              <w:spacing w:line="242" w:lineRule="auto"/>
            </w:pPr>
          </w:p>
          <w:p w14:paraId="6561C9D1">
            <w:pPr>
              <w:pStyle w:val="6"/>
              <w:spacing w:line="242" w:lineRule="auto"/>
            </w:pPr>
          </w:p>
          <w:p w14:paraId="6CEEE28D">
            <w:pPr>
              <w:pStyle w:val="6"/>
              <w:spacing w:line="242" w:lineRule="auto"/>
            </w:pPr>
          </w:p>
          <w:p w14:paraId="75DD9E90">
            <w:pPr>
              <w:pStyle w:val="6"/>
              <w:spacing w:line="242" w:lineRule="auto"/>
            </w:pPr>
          </w:p>
          <w:p w14:paraId="3E872358">
            <w:pPr>
              <w:pStyle w:val="6"/>
              <w:spacing w:line="242" w:lineRule="auto"/>
            </w:pPr>
          </w:p>
          <w:p w14:paraId="7ECE6732">
            <w:pPr>
              <w:pStyle w:val="6"/>
              <w:spacing w:line="242" w:lineRule="auto"/>
            </w:pPr>
          </w:p>
          <w:p w14:paraId="6AE6CBB6"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0191D616">
            <w:pPr>
              <w:pStyle w:val="6"/>
            </w:pPr>
          </w:p>
        </w:tc>
        <w:tc>
          <w:tcPr>
            <w:tcW w:w="487" w:type="dxa"/>
            <w:vAlign w:val="top"/>
          </w:tcPr>
          <w:p w14:paraId="44C7A7F0">
            <w:pPr>
              <w:pStyle w:val="6"/>
              <w:spacing w:line="241" w:lineRule="auto"/>
            </w:pPr>
          </w:p>
          <w:p w14:paraId="6D61F837">
            <w:pPr>
              <w:pStyle w:val="6"/>
              <w:spacing w:line="241" w:lineRule="auto"/>
            </w:pPr>
          </w:p>
          <w:p w14:paraId="67F154A0">
            <w:pPr>
              <w:pStyle w:val="6"/>
              <w:spacing w:line="242" w:lineRule="auto"/>
            </w:pPr>
          </w:p>
          <w:p w14:paraId="5DF55563">
            <w:pPr>
              <w:pStyle w:val="6"/>
              <w:spacing w:line="242" w:lineRule="auto"/>
            </w:pPr>
          </w:p>
          <w:p w14:paraId="37AABD79">
            <w:pPr>
              <w:pStyle w:val="6"/>
              <w:spacing w:line="242" w:lineRule="auto"/>
            </w:pPr>
          </w:p>
          <w:p w14:paraId="70F4A6AA">
            <w:pPr>
              <w:pStyle w:val="6"/>
              <w:spacing w:line="242" w:lineRule="auto"/>
            </w:pPr>
          </w:p>
          <w:p w14:paraId="05176BC7">
            <w:pPr>
              <w:pStyle w:val="6"/>
              <w:spacing w:line="242" w:lineRule="auto"/>
            </w:pPr>
          </w:p>
          <w:p w14:paraId="443D353E">
            <w:pPr>
              <w:pStyle w:val="6"/>
              <w:spacing w:line="242" w:lineRule="auto"/>
            </w:pPr>
          </w:p>
          <w:p w14:paraId="09CE88DE"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4F10FB94">
            <w:pPr>
              <w:pStyle w:val="6"/>
            </w:pPr>
          </w:p>
        </w:tc>
        <w:tc>
          <w:tcPr>
            <w:tcW w:w="638" w:type="dxa"/>
            <w:vAlign w:val="top"/>
          </w:tcPr>
          <w:p w14:paraId="65D33FCB">
            <w:pPr>
              <w:pStyle w:val="6"/>
              <w:spacing w:line="241" w:lineRule="auto"/>
            </w:pPr>
          </w:p>
          <w:p w14:paraId="604E968F">
            <w:pPr>
              <w:pStyle w:val="6"/>
              <w:spacing w:line="241" w:lineRule="auto"/>
            </w:pPr>
          </w:p>
          <w:p w14:paraId="0EAFF614">
            <w:pPr>
              <w:pStyle w:val="6"/>
              <w:spacing w:line="242" w:lineRule="auto"/>
            </w:pPr>
          </w:p>
          <w:p w14:paraId="484FAE59">
            <w:pPr>
              <w:pStyle w:val="6"/>
              <w:spacing w:line="242" w:lineRule="auto"/>
            </w:pPr>
          </w:p>
          <w:p w14:paraId="5E3EE2AD">
            <w:pPr>
              <w:pStyle w:val="6"/>
              <w:spacing w:line="242" w:lineRule="auto"/>
            </w:pPr>
          </w:p>
          <w:p w14:paraId="7345B9E3">
            <w:pPr>
              <w:pStyle w:val="6"/>
              <w:spacing w:line="242" w:lineRule="auto"/>
            </w:pPr>
          </w:p>
          <w:p w14:paraId="3F38B16A">
            <w:pPr>
              <w:pStyle w:val="6"/>
              <w:spacing w:line="242" w:lineRule="auto"/>
            </w:pPr>
          </w:p>
          <w:p w14:paraId="79DEB746">
            <w:pPr>
              <w:pStyle w:val="6"/>
              <w:spacing w:line="242" w:lineRule="auto"/>
            </w:pPr>
          </w:p>
          <w:p w14:paraId="362DB8ED"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08D98639">
            <w:pPr>
              <w:pStyle w:val="6"/>
            </w:pPr>
          </w:p>
        </w:tc>
      </w:tr>
    </w:tbl>
    <w:p w14:paraId="4DA3571C">
      <w:pPr>
        <w:rPr>
          <w:rFonts w:ascii="Arial"/>
          <w:sz w:val="21"/>
        </w:rPr>
      </w:pPr>
    </w:p>
    <w:p w14:paraId="0BC8E2BD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 w14:paraId="1D235A65">
      <w:pPr>
        <w:spacing w:before="22"/>
      </w:pPr>
    </w:p>
    <w:p w14:paraId="56B96797">
      <w:pPr>
        <w:spacing w:before="22"/>
      </w:pPr>
    </w:p>
    <w:p w14:paraId="27741B4E"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 w14:paraId="0F2AE1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1" w:hRule="atLeast"/>
        </w:trPr>
        <w:tc>
          <w:tcPr>
            <w:tcW w:w="543" w:type="dxa"/>
            <w:vAlign w:val="top"/>
          </w:tcPr>
          <w:p w14:paraId="11188B7A">
            <w:pPr>
              <w:pStyle w:val="6"/>
              <w:spacing w:line="260" w:lineRule="auto"/>
            </w:pPr>
          </w:p>
          <w:p w14:paraId="366BD156">
            <w:pPr>
              <w:pStyle w:val="6"/>
              <w:spacing w:line="261" w:lineRule="auto"/>
            </w:pPr>
          </w:p>
          <w:p w14:paraId="53380CF1">
            <w:pPr>
              <w:pStyle w:val="6"/>
              <w:spacing w:line="261" w:lineRule="auto"/>
            </w:pPr>
          </w:p>
          <w:p w14:paraId="4DB93DCB">
            <w:pPr>
              <w:pStyle w:val="6"/>
              <w:spacing w:line="261" w:lineRule="auto"/>
            </w:pPr>
          </w:p>
          <w:p w14:paraId="5D8929A9">
            <w:pPr>
              <w:pStyle w:val="6"/>
              <w:spacing w:line="261" w:lineRule="auto"/>
            </w:pPr>
          </w:p>
          <w:p w14:paraId="219853BE">
            <w:pPr>
              <w:spacing w:before="64" w:line="179" w:lineRule="auto"/>
              <w:ind w:left="22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6</w:t>
            </w:r>
          </w:p>
        </w:tc>
        <w:tc>
          <w:tcPr>
            <w:tcW w:w="763" w:type="dxa"/>
            <w:textDirection w:val="tbRlV"/>
            <w:vAlign w:val="top"/>
          </w:tcPr>
          <w:p w14:paraId="09F74009">
            <w:pPr>
              <w:spacing w:before="276" w:line="210" w:lineRule="auto"/>
              <w:ind w:left="3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    政    许    可</w:t>
            </w:r>
          </w:p>
        </w:tc>
        <w:tc>
          <w:tcPr>
            <w:tcW w:w="1773" w:type="dxa"/>
            <w:vAlign w:val="top"/>
          </w:tcPr>
          <w:p w14:paraId="24FFD695">
            <w:pPr>
              <w:pStyle w:val="6"/>
              <w:spacing w:line="314" w:lineRule="auto"/>
            </w:pPr>
          </w:p>
          <w:p w14:paraId="7B4E93E9">
            <w:pPr>
              <w:pStyle w:val="6"/>
              <w:spacing w:line="314" w:lineRule="auto"/>
            </w:pPr>
          </w:p>
          <w:p w14:paraId="53EE057E">
            <w:pPr>
              <w:pStyle w:val="6"/>
              <w:spacing w:line="314" w:lineRule="auto"/>
            </w:pPr>
          </w:p>
          <w:p w14:paraId="2E565020">
            <w:pPr>
              <w:spacing w:before="68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设置卫星电视广</w:t>
            </w:r>
          </w:p>
          <w:p w14:paraId="254AB53B">
            <w:pPr>
              <w:spacing w:before="66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播地面接收设施</w:t>
            </w:r>
          </w:p>
          <w:p w14:paraId="55C58EE1">
            <w:pPr>
              <w:spacing w:before="68" w:line="221" w:lineRule="auto"/>
              <w:ind w:left="6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审批</w:t>
            </w:r>
          </w:p>
        </w:tc>
        <w:tc>
          <w:tcPr>
            <w:tcW w:w="1826" w:type="dxa"/>
            <w:vAlign w:val="top"/>
          </w:tcPr>
          <w:p w14:paraId="7331EE9A">
            <w:pPr>
              <w:pStyle w:val="6"/>
              <w:spacing w:line="275" w:lineRule="auto"/>
            </w:pPr>
          </w:p>
          <w:p w14:paraId="055EE560">
            <w:pPr>
              <w:pStyle w:val="6"/>
              <w:spacing w:line="275" w:lineRule="auto"/>
            </w:pPr>
          </w:p>
          <w:p w14:paraId="16B33F4F">
            <w:pPr>
              <w:pStyle w:val="6"/>
              <w:spacing w:line="275" w:lineRule="auto"/>
            </w:pPr>
          </w:p>
          <w:p w14:paraId="602BCB37">
            <w:pPr>
              <w:pStyle w:val="6"/>
              <w:spacing w:line="276" w:lineRule="auto"/>
            </w:pPr>
          </w:p>
          <w:p w14:paraId="056DC42C"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 w14:paraId="755C01CB"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•审批结果</w:t>
            </w:r>
          </w:p>
        </w:tc>
        <w:tc>
          <w:tcPr>
            <w:tcW w:w="1727" w:type="dxa"/>
            <w:vAlign w:val="top"/>
          </w:tcPr>
          <w:p w14:paraId="6212B281">
            <w:pPr>
              <w:spacing w:before="58" w:line="267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 w14:paraId="7A04FC9C">
            <w:pPr>
              <w:spacing w:before="30" w:line="267" w:lineRule="auto"/>
              <w:ind w:left="132" w:right="124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《卫星电视广播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地面接收设施管</w:t>
            </w:r>
          </w:p>
          <w:p w14:paraId="2797CB56">
            <w:pPr>
              <w:spacing w:before="31" w:line="221" w:lineRule="auto"/>
              <w:ind w:left="4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理规定》</w:t>
            </w:r>
          </w:p>
          <w:p w14:paraId="6F22BBED">
            <w:pPr>
              <w:spacing w:before="67" w:line="272" w:lineRule="auto"/>
              <w:ind w:left="132" w:right="124" w:firstLine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《〈卫星电视广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播地面接收设施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管理规定〉实施</w:t>
            </w:r>
          </w:p>
          <w:p w14:paraId="01194E08">
            <w:pPr>
              <w:spacing w:before="30" w:line="221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细则》</w:t>
            </w:r>
          </w:p>
        </w:tc>
        <w:tc>
          <w:tcPr>
            <w:tcW w:w="1245" w:type="dxa"/>
            <w:vAlign w:val="top"/>
          </w:tcPr>
          <w:p w14:paraId="466F4E48">
            <w:pPr>
              <w:pStyle w:val="6"/>
              <w:spacing w:line="261" w:lineRule="auto"/>
            </w:pPr>
          </w:p>
          <w:p w14:paraId="4986DF10">
            <w:pPr>
              <w:pStyle w:val="6"/>
              <w:spacing w:line="261" w:lineRule="auto"/>
            </w:pPr>
          </w:p>
          <w:p w14:paraId="21DF333B">
            <w:pPr>
              <w:pStyle w:val="6"/>
              <w:spacing w:line="262" w:lineRule="auto"/>
            </w:pPr>
          </w:p>
          <w:p w14:paraId="21B46505"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5C3FAF79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646B925F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030876EB">
            <w:pPr>
              <w:spacing w:before="66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24DA90B9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49780CEB">
            <w:pPr>
              <w:pStyle w:val="6"/>
              <w:spacing w:line="250" w:lineRule="auto"/>
            </w:pPr>
          </w:p>
          <w:p w14:paraId="70061B3E">
            <w:pPr>
              <w:pStyle w:val="6"/>
              <w:spacing w:line="250" w:lineRule="auto"/>
            </w:pPr>
          </w:p>
          <w:p w14:paraId="63E84864">
            <w:pPr>
              <w:pStyle w:val="6"/>
              <w:spacing w:line="250" w:lineRule="auto"/>
            </w:pPr>
          </w:p>
          <w:p w14:paraId="7713DF3F">
            <w:pPr>
              <w:pStyle w:val="6"/>
              <w:spacing w:line="251" w:lineRule="auto"/>
            </w:pPr>
          </w:p>
          <w:p w14:paraId="575FC82C">
            <w:pPr>
              <w:pStyle w:val="6"/>
              <w:spacing w:line="251" w:lineRule="auto"/>
            </w:pPr>
          </w:p>
          <w:p w14:paraId="6CFFCEB2"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5F6C6274">
            <w:pPr>
              <w:pStyle w:val="6"/>
              <w:spacing w:line="251" w:lineRule="auto"/>
            </w:pPr>
          </w:p>
          <w:p w14:paraId="0097AAD5">
            <w:pPr>
              <w:pStyle w:val="6"/>
              <w:spacing w:line="252" w:lineRule="auto"/>
            </w:pPr>
          </w:p>
          <w:p w14:paraId="5E1BEA47">
            <w:pPr>
              <w:pStyle w:val="6"/>
              <w:spacing w:line="252" w:lineRule="auto"/>
            </w:pPr>
          </w:p>
          <w:p w14:paraId="388FEA69">
            <w:pPr>
              <w:pStyle w:val="6"/>
              <w:spacing w:line="252" w:lineRule="auto"/>
            </w:pPr>
          </w:p>
          <w:p w14:paraId="1A0391EA">
            <w:pPr>
              <w:pStyle w:val="6"/>
              <w:spacing w:line="252" w:lineRule="auto"/>
            </w:pPr>
          </w:p>
          <w:p w14:paraId="04513F8A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2E016D82">
            <w:pPr>
              <w:pStyle w:val="6"/>
            </w:pPr>
          </w:p>
        </w:tc>
        <w:tc>
          <w:tcPr>
            <w:tcW w:w="487" w:type="dxa"/>
            <w:vAlign w:val="top"/>
          </w:tcPr>
          <w:p w14:paraId="089E7700">
            <w:pPr>
              <w:pStyle w:val="6"/>
              <w:spacing w:line="251" w:lineRule="auto"/>
            </w:pPr>
          </w:p>
          <w:p w14:paraId="6803D037">
            <w:pPr>
              <w:pStyle w:val="6"/>
              <w:spacing w:line="252" w:lineRule="auto"/>
            </w:pPr>
          </w:p>
          <w:p w14:paraId="14C89B49">
            <w:pPr>
              <w:pStyle w:val="6"/>
              <w:spacing w:line="252" w:lineRule="auto"/>
            </w:pPr>
          </w:p>
          <w:p w14:paraId="1B883327">
            <w:pPr>
              <w:pStyle w:val="6"/>
              <w:spacing w:line="252" w:lineRule="auto"/>
            </w:pPr>
          </w:p>
          <w:p w14:paraId="602B7211">
            <w:pPr>
              <w:pStyle w:val="6"/>
              <w:spacing w:line="252" w:lineRule="auto"/>
            </w:pPr>
          </w:p>
          <w:p w14:paraId="7D80DF6E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1E6A1E11">
            <w:pPr>
              <w:pStyle w:val="6"/>
            </w:pPr>
          </w:p>
        </w:tc>
        <w:tc>
          <w:tcPr>
            <w:tcW w:w="638" w:type="dxa"/>
            <w:vAlign w:val="top"/>
          </w:tcPr>
          <w:p w14:paraId="5DA8DFB7">
            <w:pPr>
              <w:pStyle w:val="6"/>
              <w:spacing w:line="251" w:lineRule="auto"/>
            </w:pPr>
          </w:p>
          <w:p w14:paraId="2D1C7410">
            <w:pPr>
              <w:pStyle w:val="6"/>
              <w:spacing w:line="252" w:lineRule="auto"/>
            </w:pPr>
          </w:p>
          <w:p w14:paraId="3633273B">
            <w:pPr>
              <w:pStyle w:val="6"/>
              <w:spacing w:line="252" w:lineRule="auto"/>
            </w:pPr>
          </w:p>
          <w:p w14:paraId="3E0636F5">
            <w:pPr>
              <w:pStyle w:val="6"/>
              <w:spacing w:line="252" w:lineRule="auto"/>
            </w:pPr>
          </w:p>
          <w:p w14:paraId="470F76E0">
            <w:pPr>
              <w:pStyle w:val="6"/>
              <w:spacing w:line="252" w:lineRule="auto"/>
            </w:pPr>
          </w:p>
          <w:p w14:paraId="04A629CA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71F8E4AB">
            <w:pPr>
              <w:pStyle w:val="6"/>
            </w:pPr>
          </w:p>
        </w:tc>
      </w:tr>
      <w:tr w14:paraId="435C33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5" w:hRule="atLeast"/>
        </w:trPr>
        <w:tc>
          <w:tcPr>
            <w:tcW w:w="543" w:type="dxa"/>
            <w:vAlign w:val="top"/>
          </w:tcPr>
          <w:p w14:paraId="49059AA6">
            <w:pPr>
              <w:pStyle w:val="6"/>
              <w:spacing w:line="249" w:lineRule="auto"/>
            </w:pPr>
          </w:p>
          <w:p w14:paraId="2064575E">
            <w:pPr>
              <w:pStyle w:val="6"/>
              <w:spacing w:line="250" w:lineRule="auto"/>
            </w:pPr>
          </w:p>
          <w:p w14:paraId="40B23D90">
            <w:pPr>
              <w:pStyle w:val="6"/>
              <w:spacing w:line="250" w:lineRule="auto"/>
            </w:pPr>
          </w:p>
          <w:p w14:paraId="1A060304">
            <w:pPr>
              <w:pStyle w:val="6"/>
              <w:spacing w:line="250" w:lineRule="auto"/>
            </w:pPr>
          </w:p>
          <w:p w14:paraId="2B3BE85A">
            <w:pPr>
              <w:pStyle w:val="6"/>
              <w:spacing w:line="250" w:lineRule="auto"/>
            </w:pPr>
          </w:p>
          <w:p w14:paraId="00F23252">
            <w:pPr>
              <w:pStyle w:val="6"/>
              <w:spacing w:line="250" w:lineRule="auto"/>
            </w:pPr>
          </w:p>
          <w:p w14:paraId="01B89478">
            <w:pPr>
              <w:pStyle w:val="6"/>
              <w:spacing w:line="250" w:lineRule="auto"/>
            </w:pPr>
          </w:p>
          <w:p w14:paraId="7EEECDE1">
            <w:pPr>
              <w:spacing w:before="64" w:line="178" w:lineRule="auto"/>
              <w:ind w:left="22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7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 w14:paraId="5C8B5B57">
            <w:pPr>
              <w:spacing w:before="276" w:line="210" w:lineRule="auto"/>
              <w:ind w:left="8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          政          处          罚</w:t>
            </w:r>
          </w:p>
        </w:tc>
        <w:tc>
          <w:tcPr>
            <w:tcW w:w="1773" w:type="dxa"/>
            <w:vAlign w:val="top"/>
          </w:tcPr>
          <w:p w14:paraId="52CA7285">
            <w:pPr>
              <w:pStyle w:val="6"/>
              <w:spacing w:line="304" w:lineRule="auto"/>
            </w:pPr>
          </w:p>
          <w:p w14:paraId="12858CCB">
            <w:pPr>
              <w:pStyle w:val="6"/>
              <w:spacing w:line="304" w:lineRule="auto"/>
            </w:pPr>
          </w:p>
          <w:p w14:paraId="263FE2FB">
            <w:pPr>
              <w:pStyle w:val="6"/>
              <w:spacing w:line="304" w:lineRule="auto"/>
            </w:pPr>
          </w:p>
          <w:p w14:paraId="4B570AD5">
            <w:pPr>
              <w:spacing w:before="68" w:line="275" w:lineRule="auto"/>
              <w:ind w:left="154" w:right="148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对擅自设立广播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电台、电视台、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教育电视台、有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线广播电视传输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覆盖网、广播电</w:t>
            </w:r>
          </w:p>
          <w:p w14:paraId="0FE00463">
            <w:pPr>
              <w:spacing w:before="30" w:line="221" w:lineRule="auto"/>
              <w:ind w:left="3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视站的处罚</w:t>
            </w:r>
          </w:p>
        </w:tc>
        <w:tc>
          <w:tcPr>
            <w:tcW w:w="1826" w:type="dxa"/>
            <w:vAlign w:val="top"/>
          </w:tcPr>
          <w:p w14:paraId="23722F6D">
            <w:pPr>
              <w:pStyle w:val="6"/>
              <w:spacing w:line="245" w:lineRule="auto"/>
            </w:pPr>
          </w:p>
          <w:p w14:paraId="3C0A2F7A">
            <w:pPr>
              <w:pStyle w:val="6"/>
              <w:spacing w:line="245" w:lineRule="auto"/>
            </w:pPr>
          </w:p>
          <w:p w14:paraId="42C703A1">
            <w:pPr>
              <w:pStyle w:val="6"/>
              <w:spacing w:line="245" w:lineRule="auto"/>
            </w:pPr>
          </w:p>
          <w:p w14:paraId="49ADA490">
            <w:pPr>
              <w:pStyle w:val="6"/>
              <w:spacing w:line="246" w:lineRule="auto"/>
            </w:pPr>
          </w:p>
          <w:p w14:paraId="7A0A8CBB">
            <w:pPr>
              <w:pStyle w:val="6"/>
              <w:spacing w:line="246" w:lineRule="auto"/>
            </w:pPr>
          </w:p>
          <w:p w14:paraId="6ABF10D6">
            <w:pPr>
              <w:spacing w:before="69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6125DA1B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1D61DA99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2BAF31FF">
            <w:pPr>
              <w:pStyle w:val="6"/>
              <w:spacing w:line="243" w:lineRule="auto"/>
            </w:pPr>
          </w:p>
          <w:p w14:paraId="7FF16603">
            <w:pPr>
              <w:pStyle w:val="6"/>
              <w:spacing w:line="243" w:lineRule="auto"/>
            </w:pPr>
          </w:p>
          <w:p w14:paraId="004092D1">
            <w:pPr>
              <w:pStyle w:val="6"/>
              <w:spacing w:line="243" w:lineRule="auto"/>
            </w:pPr>
          </w:p>
          <w:p w14:paraId="4786E34D">
            <w:pPr>
              <w:pStyle w:val="6"/>
              <w:spacing w:line="243" w:lineRule="auto"/>
            </w:pPr>
          </w:p>
          <w:p w14:paraId="38162A57">
            <w:pPr>
              <w:pStyle w:val="6"/>
              <w:spacing w:line="243" w:lineRule="auto"/>
            </w:pPr>
          </w:p>
          <w:p w14:paraId="3970389E">
            <w:pPr>
              <w:pStyle w:val="6"/>
              <w:spacing w:line="243" w:lineRule="auto"/>
            </w:pPr>
          </w:p>
          <w:p w14:paraId="03BE1922">
            <w:pPr>
              <w:pStyle w:val="6"/>
              <w:spacing w:line="244" w:lineRule="auto"/>
            </w:pPr>
          </w:p>
          <w:p w14:paraId="3C8E754F">
            <w:pPr>
              <w:spacing w:before="69" w:line="267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 w14:paraId="6309A8BE">
            <w:pPr>
              <w:pStyle w:val="6"/>
              <w:spacing w:line="245" w:lineRule="auto"/>
            </w:pPr>
          </w:p>
          <w:p w14:paraId="4AF8A44B">
            <w:pPr>
              <w:pStyle w:val="6"/>
              <w:spacing w:line="245" w:lineRule="auto"/>
            </w:pPr>
          </w:p>
          <w:p w14:paraId="1B54215C">
            <w:pPr>
              <w:pStyle w:val="6"/>
              <w:spacing w:line="245" w:lineRule="auto"/>
            </w:pPr>
          </w:p>
          <w:p w14:paraId="6E063CA2">
            <w:pPr>
              <w:pStyle w:val="6"/>
              <w:spacing w:line="246" w:lineRule="auto"/>
            </w:pPr>
          </w:p>
          <w:p w14:paraId="0C6BC9B6">
            <w:pPr>
              <w:pStyle w:val="6"/>
              <w:spacing w:line="246" w:lineRule="auto"/>
            </w:pPr>
          </w:p>
          <w:p w14:paraId="0ECF2038"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1D2D0083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16631420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22BFFC10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759E86F7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281E1E27">
            <w:pPr>
              <w:pStyle w:val="6"/>
              <w:spacing w:line="242" w:lineRule="auto"/>
            </w:pPr>
          </w:p>
          <w:p w14:paraId="1EBEBD1B">
            <w:pPr>
              <w:pStyle w:val="6"/>
              <w:spacing w:line="242" w:lineRule="auto"/>
            </w:pPr>
          </w:p>
          <w:p w14:paraId="00F73557">
            <w:pPr>
              <w:pStyle w:val="6"/>
              <w:spacing w:line="242" w:lineRule="auto"/>
            </w:pPr>
          </w:p>
          <w:p w14:paraId="560E499A">
            <w:pPr>
              <w:pStyle w:val="6"/>
              <w:spacing w:line="242" w:lineRule="auto"/>
            </w:pPr>
          </w:p>
          <w:p w14:paraId="46342703">
            <w:pPr>
              <w:pStyle w:val="6"/>
              <w:spacing w:line="242" w:lineRule="auto"/>
            </w:pPr>
          </w:p>
          <w:p w14:paraId="6D4518E1">
            <w:pPr>
              <w:pStyle w:val="6"/>
              <w:spacing w:line="242" w:lineRule="auto"/>
            </w:pPr>
          </w:p>
          <w:p w14:paraId="1A572672">
            <w:pPr>
              <w:pStyle w:val="6"/>
              <w:spacing w:line="243" w:lineRule="auto"/>
            </w:pPr>
          </w:p>
          <w:p w14:paraId="40DCBA78"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106B80E8">
            <w:pPr>
              <w:pStyle w:val="6"/>
              <w:spacing w:line="243" w:lineRule="auto"/>
            </w:pPr>
          </w:p>
          <w:p w14:paraId="6F2A5841">
            <w:pPr>
              <w:pStyle w:val="6"/>
              <w:spacing w:line="243" w:lineRule="auto"/>
            </w:pPr>
          </w:p>
          <w:p w14:paraId="245DB4B8">
            <w:pPr>
              <w:pStyle w:val="6"/>
              <w:spacing w:line="243" w:lineRule="auto"/>
            </w:pPr>
          </w:p>
          <w:p w14:paraId="7B2ECA4E">
            <w:pPr>
              <w:pStyle w:val="6"/>
              <w:spacing w:line="243" w:lineRule="auto"/>
            </w:pPr>
          </w:p>
          <w:p w14:paraId="40B15F89">
            <w:pPr>
              <w:pStyle w:val="6"/>
              <w:spacing w:line="243" w:lineRule="auto"/>
            </w:pPr>
          </w:p>
          <w:p w14:paraId="341E1C22">
            <w:pPr>
              <w:pStyle w:val="6"/>
              <w:spacing w:line="243" w:lineRule="auto"/>
            </w:pPr>
          </w:p>
          <w:p w14:paraId="48870E36">
            <w:pPr>
              <w:pStyle w:val="6"/>
              <w:spacing w:line="244" w:lineRule="auto"/>
            </w:pPr>
          </w:p>
          <w:p w14:paraId="0D77CAB4"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5A4B89CE">
            <w:pPr>
              <w:pStyle w:val="6"/>
            </w:pPr>
          </w:p>
        </w:tc>
        <w:tc>
          <w:tcPr>
            <w:tcW w:w="487" w:type="dxa"/>
            <w:vAlign w:val="top"/>
          </w:tcPr>
          <w:p w14:paraId="1E843A3A">
            <w:pPr>
              <w:pStyle w:val="6"/>
              <w:spacing w:line="243" w:lineRule="auto"/>
            </w:pPr>
          </w:p>
          <w:p w14:paraId="33530DED">
            <w:pPr>
              <w:pStyle w:val="6"/>
              <w:spacing w:line="243" w:lineRule="auto"/>
            </w:pPr>
          </w:p>
          <w:p w14:paraId="5775E59A">
            <w:pPr>
              <w:pStyle w:val="6"/>
              <w:spacing w:line="243" w:lineRule="auto"/>
            </w:pPr>
          </w:p>
          <w:p w14:paraId="59F86E00">
            <w:pPr>
              <w:pStyle w:val="6"/>
              <w:spacing w:line="243" w:lineRule="auto"/>
            </w:pPr>
          </w:p>
          <w:p w14:paraId="06D45F7C">
            <w:pPr>
              <w:pStyle w:val="6"/>
              <w:spacing w:line="243" w:lineRule="auto"/>
            </w:pPr>
          </w:p>
          <w:p w14:paraId="1C0F9CEB">
            <w:pPr>
              <w:pStyle w:val="6"/>
              <w:spacing w:line="243" w:lineRule="auto"/>
            </w:pPr>
          </w:p>
          <w:p w14:paraId="2DEF478D">
            <w:pPr>
              <w:pStyle w:val="6"/>
              <w:spacing w:line="244" w:lineRule="auto"/>
            </w:pPr>
          </w:p>
          <w:p w14:paraId="2E3BD43F"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405A0CDA">
            <w:pPr>
              <w:pStyle w:val="6"/>
            </w:pPr>
          </w:p>
        </w:tc>
        <w:tc>
          <w:tcPr>
            <w:tcW w:w="638" w:type="dxa"/>
            <w:vAlign w:val="top"/>
          </w:tcPr>
          <w:p w14:paraId="25B42DBC">
            <w:pPr>
              <w:pStyle w:val="6"/>
              <w:spacing w:line="243" w:lineRule="auto"/>
            </w:pPr>
          </w:p>
          <w:p w14:paraId="7C2026F9">
            <w:pPr>
              <w:pStyle w:val="6"/>
              <w:spacing w:line="243" w:lineRule="auto"/>
            </w:pPr>
          </w:p>
          <w:p w14:paraId="53468E45">
            <w:pPr>
              <w:pStyle w:val="6"/>
              <w:spacing w:line="243" w:lineRule="auto"/>
            </w:pPr>
          </w:p>
          <w:p w14:paraId="34C598CD">
            <w:pPr>
              <w:pStyle w:val="6"/>
              <w:spacing w:line="243" w:lineRule="auto"/>
            </w:pPr>
          </w:p>
          <w:p w14:paraId="0FF03E16">
            <w:pPr>
              <w:pStyle w:val="6"/>
              <w:spacing w:line="243" w:lineRule="auto"/>
            </w:pPr>
          </w:p>
          <w:p w14:paraId="42167B6C">
            <w:pPr>
              <w:pStyle w:val="6"/>
              <w:spacing w:line="243" w:lineRule="auto"/>
            </w:pPr>
          </w:p>
          <w:p w14:paraId="0C5C2B8F">
            <w:pPr>
              <w:pStyle w:val="6"/>
              <w:spacing w:line="244" w:lineRule="auto"/>
            </w:pPr>
          </w:p>
          <w:p w14:paraId="68F35778"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36DE5DF3">
            <w:pPr>
              <w:pStyle w:val="6"/>
            </w:pPr>
          </w:p>
        </w:tc>
      </w:tr>
      <w:tr w14:paraId="375A2E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543" w:type="dxa"/>
            <w:vAlign w:val="top"/>
          </w:tcPr>
          <w:p w14:paraId="763AA7E2">
            <w:pPr>
              <w:pStyle w:val="6"/>
              <w:spacing w:line="335" w:lineRule="auto"/>
            </w:pPr>
          </w:p>
          <w:p w14:paraId="2B8B1714">
            <w:pPr>
              <w:pStyle w:val="6"/>
              <w:spacing w:line="335" w:lineRule="auto"/>
            </w:pPr>
          </w:p>
          <w:p w14:paraId="5F38B8EB">
            <w:pPr>
              <w:spacing w:before="64" w:line="179" w:lineRule="auto"/>
              <w:ind w:left="22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8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 w14:paraId="17449515">
            <w:pPr>
              <w:pStyle w:val="6"/>
            </w:pPr>
          </w:p>
        </w:tc>
        <w:tc>
          <w:tcPr>
            <w:tcW w:w="1773" w:type="dxa"/>
            <w:vAlign w:val="top"/>
          </w:tcPr>
          <w:p w14:paraId="0DDBF1AF">
            <w:pPr>
              <w:spacing w:before="59" w:line="274" w:lineRule="auto"/>
              <w:ind w:left="154" w:right="148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对擅自设立广播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电视发射台、转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播台、微波站、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卫星上行站的处</w:t>
            </w:r>
          </w:p>
          <w:p w14:paraId="1049B95D">
            <w:pPr>
              <w:spacing w:before="29" w:line="225" w:lineRule="auto"/>
              <w:ind w:left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 w14:paraId="4A7BCCBA">
            <w:pPr>
              <w:spacing w:before="219" w:line="250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4FFED613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22FA36BA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6EF5A8FA">
            <w:pPr>
              <w:pStyle w:val="6"/>
              <w:spacing w:line="465" w:lineRule="auto"/>
            </w:pPr>
          </w:p>
          <w:p w14:paraId="3EB6D7FA">
            <w:pPr>
              <w:spacing w:before="68" w:line="267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 w14:paraId="3595D554">
            <w:pPr>
              <w:spacing w:before="219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2F5D36FA">
            <w:pPr>
              <w:spacing w:before="65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3D37098C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6E297CD4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1FB50C64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6F5115D2">
            <w:pPr>
              <w:pStyle w:val="6"/>
              <w:spacing w:line="308" w:lineRule="auto"/>
            </w:pPr>
          </w:p>
          <w:p w14:paraId="592C920C">
            <w:pPr>
              <w:pStyle w:val="6"/>
              <w:spacing w:line="308" w:lineRule="auto"/>
            </w:pPr>
          </w:p>
          <w:p w14:paraId="70CEAC74">
            <w:pPr>
              <w:spacing w:before="71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216B6358">
            <w:pPr>
              <w:pStyle w:val="6"/>
              <w:spacing w:line="312" w:lineRule="auto"/>
            </w:pPr>
          </w:p>
          <w:p w14:paraId="128A1D15">
            <w:pPr>
              <w:pStyle w:val="6"/>
              <w:spacing w:line="313" w:lineRule="auto"/>
            </w:pPr>
          </w:p>
          <w:p w14:paraId="7D660E8F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230CBE80">
            <w:pPr>
              <w:pStyle w:val="6"/>
            </w:pPr>
          </w:p>
        </w:tc>
        <w:tc>
          <w:tcPr>
            <w:tcW w:w="487" w:type="dxa"/>
            <w:vAlign w:val="top"/>
          </w:tcPr>
          <w:p w14:paraId="2DE9301D">
            <w:pPr>
              <w:pStyle w:val="6"/>
              <w:spacing w:line="312" w:lineRule="auto"/>
            </w:pPr>
          </w:p>
          <w:p w14:paraId="4F7BCAC5">
            <w:pPr>
              <w:pStyle w:val="6"/>
              <w:spacing w:line="313" w:lineRule="auto"/>
            </w:pPr>
          </w:p>
          <w:p w14:paraId="511660D8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50AE474F">
            <w:pPr>
              <w:pStyle w:val="6"/>
            </w:pPr>
          </w:p>
        </w:tc>
        <w:tc>
          <w:tcPr>
            <w:tcW w:w="638" w:type="dxa"/>
            <w:vAlign w:val="top"/>
          </w:tcPr>
          <w:p w14:paraId="62161EF6">
            <w:pPr>
              <w:pStyle w:val="6"/>
              <w:spacing w:line="312" w:lineRule="auto"/>
            </w:pPr>
          </w:p>
          <w:p w14:paraId="49DDF536">
            <w:pPr>
              <w:pStyle w:val="6"/>
              <w:spacing w:line="313" w:lineRule="auto"/>
            </w:pPr>
          </w:p>
          <w:p w14:paraId="2AC7A13B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490B2E71">
            <w:pPr>
              <w:pStyle w:val="6"/>
            </w:pPr>
          </w:p>
        </w:tc>
      </w:tr>
    </w:tbl>
    <w:p w14:paraId="2EA251AC">
      <w:pPr>
        <w:rPr>
          <w:rFonts w:ascii="Arial"/>
          <w:sz w:val="21"/>
        </w:rPr>
      </w:pPr>
    </w:p>
    <w:p w14:paraId="1F22D7F1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 w14:paraId="3C0307AA">
      <w:pPr>
        <w:spacing w:before="22"/>
      </w:pPr>
    </w:p>
    <w:p w14:paraId="58B96BE9">
      <w:pPr>
        <w:spacing w:before="22"/>
      </w:pPr>
    </w:p>
    <w:p w14:paraId="7430038A"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 w14:paraId="187AD2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43" w:type="dxa"/>
            <w:vAlign w:val="top"/>
          </w:tcPr>
          <w:p w14:paraId="27E959E3">
            <w:pPr>
              <w:pStyle w:val="6"/>
              <w:spacing w:line="256" w:lineRule="auto"/>
            </w:pPr>
          </w:p>
          <w:p w14:paraId="009DE56D">
            <w:pPr>
              <w:pStyle w:val="6"/>
              <w:spacing w:line="256" w:lineRule="auto"/>
            </w:pPr>
          </w:p>
          <w:p w14:paraId="6C1858E8">
            <w:pPr>
              <w:spacing w:before="64" w:line="179" w:lineRule="auto"/>
              <w:ind w:left="22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9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 w14:paraId="4F1AAA12">
            <w:pPr>
              <w:spacing w:before="276" w:line="210" w:lineRule="auto"/>
              <w:ind w:left="1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             政             处             罚</w:t>
            </w:r>
          </w:p>
        </w:tc>
        <w:tc>
          <w:tcPr>
            <w:tcW w:w="1773" w:type="dxa"/>
            <w:vAlign w:val="top"/>
          </w:tcPr>
          <w:p w14:paraId="638C4C8A">
            <w:pPr>
              <w:spacing w:before="21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对擅自设立广播</w:t>
            </w:r>
          </w:p>
          <w:p w14:paraId="2CF59BF2">
            <w:pPr>
              <w:spacing w:before="68" w:line="221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电视节目制作经</w:t>
            </w:r>
          </w:p>
          <w:p w14:paraId="484D02E8">
            <w:pPr>
              <w:spacing w:before="67" w:line="221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营单位的处罚</w:t>
            </w:r>
          </w:p>
        </w:tc>
        <w:tc>
          <w:tcPr>
            <w:tcW w:w="1826" w:type="dxa"/>
            <w:vAlign w:val="top"/>
          </w:tcPr>
          <w:p w14:paraId="44E16720">
            <w:pPr>
              <w:spacing w:before="5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1C1577F8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019E60FD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65F7D8EF">
            <w:pPr>
              <w:pStyle w:val="6"/>
              <w:spacing w:line="307" w:lineRule="auto"/>
            </w:pPr>
          </w:p>
          <w:p w14:paraId="71428D8D">
            <w:pPr>
              <w:spacing w:before="68" w:line="267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 w14:paraId="079DB558">
            <w:pPr>
              <w:spacing w:before="57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1D045E54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76E18AD7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66445F35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56232B69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223EFFDA">
            <w:pPr>
              <w:pStyle w:val="6"/>
              <w:spacing w:line="458" w:lineRule="auto"/>
            </w:pPr>
          </w:p>
          <w:p w14:paraId="5690703B">
            <w:pPr>
              <w:spacing w:before="71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71CB1A8E">
            <w:pPr>
              <w:pStyle w:val="6"/>
              <w:spacing w:line="467" w:lineRule="auto"/>
            </w:pPr>
          </w:p>
          <w:p w14:paraId="10F134F5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27641427">
            <w:pPr>
              <w:pStyle w:val="6"/>
            </w:pPr>
          </w:p>
        </w:tc>
        <w:tc>
          <w:tcPr>
            <w:tcW w:w="487" w:type="dxa"/>
            <w:vAlign w:val="top"/>
          </w:tcPr>
          <w:p w14:paraId="143DC4DF">
            <w:pPr>
              <w:pStyle w:val="6"/>
              <w:spacing w:line="467" w:lineRule="auto"/>
            </w:pPr>
          </w:p>
          <w:p w14:paraId="2B15F463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2BAE7B1D">
            <w:pPr>
              <w:pStyle w:val="6"/>
            </w:pPr>
          </w:p>
        </w:tc>
        <w:tc>
          <w:tcPr>
            <w:tcW w:w="638" w:type="dxa"/>
            <w:vAlign w:val="top"/>
          </w:tcPr>
          <w:p w14:paraId="13A8BB41">
            <w:pPr>
              <w:pStyle w:val="6"/>
              <w:spacing w:line="467" w:lineRule="auto"/>
            </w:pPr>
          </w:p>
          <w:p w14:paraId="35DD3B81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6769BF51">
            <w:pPr>
              <w:pStyle w:val="6"/>
            </w:pPr>
          </w:p>
        </w:tc>
      </w:tr>
      <w:tr w14:paraId="7813DF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543" w:type="dxa"/>
            <w:vAlign w:val="top"/>
          </w:tcPr>
          <w:p w14:paraId="4C0E59D4">
            <w:pPr>
              <w:pStyle w:val="6"/>
              <w:spacing w:line="333" w:lineRule="auto"/>
            </w:pPr>
          </w:p>
          <w:p w14:paraId="33CBD97A">
            <w:pPr>
              <w:pStyle w:val="6"/>
              <w:spacing w:line="334" w:lineRule="auto"/>
            </w:pPr>
          </w:p>
          <w:p w14:paraId="0E7CF7AF">
            <w:pPr>
              <w:spacing w:before="64" w:line="179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10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4B7FFAE">
            <w:pPr>
              <w:pStyle w:val="6"/>
            </w:pPr>
          </w:p>
        </w:tc>
        <w:tc>
          <w:tcPr>
            <w:tcW w:w="1773" w:type="dxa"/>
            <w:vAlign w:val="top"/>
          </w:tcPr>
          <w:p w14:paraId="13766922">
            <w:pPr>
              <w:spacing w:before="55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对擅自制作、发</w:t>
            </w:r>
          </w:p>
          <w:p w14:paraId="0474B7DE">
            <w:pPr>
              <w:spacing w:before="66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行、播出电视剧</w:t>
            </w:r>
          </w:p>
          <w:p w14:paraId="67BCEA7A">
            <w:pPr>
              <w:spacing w:before="69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或者擅自制作其</w:t>
            </w:r>
          </w:p>
          <w:p w14:paraId="0BAF69CC">
            <w:pPr>
              <w:spacing w:before="66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他广播电视节目</w:t>
            </w:r>
          </w:p>
          <w:p w14:paraId="02E8DDF5">
            <w:pPr>
              <w:spacing w:before="69" w:line="223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 w14:paraId="1A384B34">
            <w:pPr>
              <w:spacing w:before="216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317C3EB8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7DE85F52">
            <w:pPr>
              <w:spacing w:before="6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0509DC28">
            <w:pPr>
              <w:spacing w:before="214" w:line="268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 w14:paraId="4C58643F">
            <w:pPr>
              <w:spacing w:before="30" w:line="265" w:lineRule="auto"/>
              <w:ind w:left="450" w:right="136" w:hanging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《电视剧内容管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理规定》</w:t>
            </w:r>
          </w:p>
        </w:tc>
        <w:tc>
          <w:tcPr>
            <w:tcW w:w="1245" w:type="dxa"/>
            <w:vAlign w:val="top"/>
          </w:tcPr>
          <w:p w14:paraId="254656EA">
            <w:pPr>
              <w:spacing w:before="215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321C618C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583E6C15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6380883A">
            <w:pPr>
              <w:spacing w:before="65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7BF0DBDE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45596F7C">
            <w:pPr>
              <w:pStyle w:val="6"/>
              <w:spacing w:line="307" w:lineRule="auto"/>
            </w:pPr>
          </w:p>
          <w:p w14:paraId="404BA146">
            <w:pPr>
              <w:pStyle w:val="6"/>
              <w:spacing w:line="308" w:lineRule="auto"/>
            </w:pPr>
          </w:p>
          <w:p w14:paraId="4080CB4A">
            <w:pPr>
              <w:spacing w:before="71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166FAF84">
            <w:pPr>
              <w:pStyle w:val="6"/>
              <w:spacing w:line="311" w:lineRule="auto"/>
            </w:pPr>
          </w:p>
          <w:p w14:paraId="05F975AE">
            <w:pPr>
              <w:pStyle w:val="6"/>
              <w:spacing w:line="311" w:lineRule="auto"/>
            </w:pPr>
          </w:p>
          <w:p w14:paraId="1DFDE172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4649D605">
            <w:pPr>
              <w:pStyle w:val="6"/>
            </w:pPr>
          </w:p>
        </w:tc>
        <w:tc>
          <w:tcPr>
            <w:tcW w:w="487" w:type="dxa"/>
            <w:vAlign w:val="top"/>
          </w:tcPr>
          <w:p w14:paraId="6C93E1D1">
            <w:pPr>
              <w:pStyle w:val="6"/>
              <w:spacing w:line="311" w:lineRule="auto"/>
            </w:pPr>
          </w:p>
          <w:p w14:paraId="1DDB2509">
            <w:pPr>
              <w:pStyle w:val="6"/>
              <w:spacing w:line="311" w:lineRule="auto"/>
            </w:pPr>
          </w:p>
          <w:p w14:paraId="72C2DF69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5F1905D0">
            <w:pPr>
              <w:pStyle w:val="6"/>
            </w:pPr>
          </w:p>
        </w:tc>
        <w:tc>
          <w:tcPr>
            <w:tcW w:w="638" w:type="dxa"/>
            <w:vAlign w:val="top"/>
          </w:tcPr>
          <w:p w14:paraId="4FC8C9CB">
            <w:pPr>
              <w:pStyle w:val="6"/>
              <w:spacing w:line="311" w:lineRule="auto"/>
            </w:pPr>
          </w:p>
          <w:p w14:paraId="3DFF8A0F">
            <w:pPr>
              <w:pStyle w:val="6"/>
              <w:spacing w:line="311" w:lineRule="auto"/>
            </w:pPr>
          </w:p>
          <w:p w14:paraId="63EDA5DA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09CDB9EF">
            <w:pPr>
              <w:pStyle w:val="6"/>
            </w:pPr>
          </w:p>
        </w:tc>
      </w:tr>
      <w:tr w14:paraId="355DD1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</w:trPr>
        <w:tc>
          <w:tcPr>
            <w:tcW w:w="543" w:type="dxa"/>
            <w:vAlign w:val="top"/>
          </w:tcPr>
          <w:p w14:paraId="24678085">
            <w:pPr>
              <w:pStyle w:val="6"/>
              <w:spacing w:line="310" w:lineRule="auto"/>
            </w:pPr>
          </w:p>
          <w:p w14:paraId="17CC93EE">
            <w:pPr>
              <w:pStyle w:val="6"/>
              <w:spacing w:line="310" w:lineRule="auto"/>
            </w:pPr>
          </w:p>
          <w:p w14:paraId="5B1887BE">
            <w:pPr>
              <w:spacing w:before="64" w:line="179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11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6C81AE4">
            <w:pPr>
              <w:pStyle w:val="6"/>
            </w:pPr>
          </w:p>
        </w:tc>
        <w:tc>
          <w:tcPr>
            <w:tcW w:w="1773" w:type="dxa"/>
            <w:vAlign w:val="top"/>
          </w:tcPr>
          <w:p w14:paraId="009481B0">
            <w:pPr>
              <w:spacing w:before="169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对制作、发行、</w:t>
            </w:r>
          </w:p>
          <w:p w14:paraId="312F4133">
            <w:pPr>
              <w:spacing w:before="66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播放、向境外提</w:t>
            </w:r>
          </w:p>
          <w:p w14:paraId="0DCE289C">
            <w:pPr>
              <w:spacing w:before="69" w:line="267" w:lineRule="auto"/>
              <w:ind w:left="276" w:right="148" w:hanging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供含有禁止内容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的节目的处罚</w:t>
            </w:r>
          </w:p>
        </w:tc>
        <w:tc>
          <w:tcPr>
            <w:tcW w:w="1826" w:type="dxa"/>
            <w:vAlign w:val="top"/>
          </w:tcPr>
          <w:p w14:paraId="0F6E4A9E">
            <w:pPr>
              <w:spacing w:before="1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6BF88D01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77AAD1A6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24020BC1">
            <w:pPr>
              <w:spacing w:before="169" w:line="267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 w14:paraId="702C6E69">
            <w:pPr>
              <w:spacing w:before="31" w:line="267" w:lineRule="auto"/>
              <w:ind w:left="450" w:right="136" w:hanging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《电视剧内容管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理规定》</w:t>
            </w:r>
          </w:p>
        </w:tc>
        <w:tc>
          <w:tcPr>
            <w:tcW w:w="1245" w:type="dxa"/>
            <w:vAlign w:val="top"/>
          </w:tcPr>
          <w:p w14:paraId="55929765">
            <w:pPr>
              <w:spacing w:before="1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439E6B6B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28B954F7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4A9F68F3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4055EC8D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70578E6E">
            <w:pPr>
              <w:pStyle w:val="6"/>
              <w:spacing w:line="283" w:lineRule="auto"/>
            </w:pPr>
          </w:p>
          <w:p w14:paraId="1ED495EA">
            <w:pPr>
              <w:pStyle w:val="6"/>
              <w:spacing w:line="284" w:lineRule="auto"/>
            </w:pPr>
          </w:p>
          <w:p w14:paraId="77F3F0AD"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5892E885">
            <w:pPr>
              <w:pStyle w:val="6"/>
              <w:spacing w:line="287" w:lineRule="auto"/>
            </w:pPr>
          </w:p>
          <w:p w14:paraId="2AACA7B3">
            <w:pPr>
              <w:pStyle w:val="6"/>
              <w:spacing w:line="287" w:lineRule="auto"/>
            </w:pPr>
          </w:p>
          <w:p w14:paraId="558545F5"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6B20BED8">
            <w:pPr>
              <w:pStyle w:val="6"/>
            </w:pPr>
          </w:p>
        </w:tc>
        <w:tc>
          <w:tcPr>
            <w:tcW w:w="487" w:type="dxa"/>
            <w:vAlign w:val="top"/>
          </w:tcPr>
          <w:p w14:paraId="33297F6B">
            <w:pPr>
              <w:pStyle w:val="6"/>
              <w:spacing w:line="287" w:lineRule="auto"/>
            </w:pPr>
          </w:p>
          <w:p w14:paraId="2CD6F0A4">
            <w:pPr>
              <w:pStyle w:val="6"/>
              <w:spacing w:line="287" w:lineRule="auto"/>
            </w:pPr>
          </w:p>
          <w:p w14:paraId="0BD8AC4C"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3D5751CB">
            <w:pPr>
              <w:pStyle w:val="6"/>
            </w:pPr>
          </w:p>
        </w:tc>
        <w:tc>
          <w:tcPr>
            <w:tcW w:w="638" w:type="dxa"/>
            <w:vAlign w:val="top"/>
          </w:tcPr>
          <w:p w14:paraId="0CBC8002">
            <w:pPr>
              <w:pStyle w:val="6"/>
              <w:spacing w:line="287" w:lineRule="auto"/>
            </w:pPr>
          </w:p>
          <w:p w14:paraId="6C959D63">
            <w:pPr>
              <w:pStyle w:val="6"/>
              <w:spacing w:line="287" w:lineRule="auto"/>
            </w:pPr>
          </w:p>
          <w:p w14:paraId="22904DF7"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3C42D234">
            <w:pPr>
              <w:pStyle w:val="6"/>
            </w:pPr>
          </w:p>
        </w:tc>
      </w:tr>
      <w:tr w14:paraId="5A5723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543" w:type="dxa"/>
            <w:vAlign w:val="top"/>
          </w:tcPr>
          <w:p w14:paraId="06F50C0C">
            <w:pPr>
              <w:pStyle w:val="6"/>
              <w:spacing w:line="287" w:lineRule="auto"/>
            </w:pPr>
          </w:p>
          <w:p w14:paraId="0EEBFFB4">
            <w:pPr>
              <w:pStyle w:val="6"/>
              <w:spacing w:line="288" w:lineRule="auto"/>
            </w:pPr>
          </w:p>
          <w:p w14:paraId="2ED171A2">
            <w:pPr>
              <w:spacing w:before="64" w:line="180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12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A1D2F47">
            <w:pPr>
              <w:pStyle w:val="6"/>
            </w:pPr>
          </w:p>
        </w:tc>
        <w:tc>
          <w:tcPr>
            <w:tcW w:w="1773" w:type="dxa"/>
            <w:vAlign w:val="top"/>
          </w:tcPr>
          <w:p w14:paraId="516393BE">
            <w:pPr>
              <w:spacing w:before="124" w:line="221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对擅自变更台</w:t>
            </w:r>
          </w:p>
          <w:p w14:paraId="6C7A3F7E">
            <w:pPr>
              <w:spacing w:before="67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名、台标、节目</w:t>
            </w:r>
          </w:p>
          <w:p w14:paraId="32F6870E">
            <w:pPr>
              <w:spacing w:before="67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设置范围或者节</w:t>
            </w:r>
          </w:p>
          <w:p w14:paraId="7C2B7CB5">
            <w:pPr>
              <w:spacing w:before="65" w:line="221" w:lineRule="auto"/>
              <w:ind w:left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目套数的处罚</w:t>
            </w:r>
          </w:p>
        </w:tc>
        <w:tc>
          <w:tcPr>
            <w:tcW w:w="1826" w:type="dxa"/>
            <w:vAlign w:val="top"/>
          </w:tcPr>
          <w:p w14:paraId="17D6C423">
            <w:pPr>
              <w:spacing w:before="124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3B2987DB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670FA1B8">
            <w:pPr>
              <w:spacing w:before="6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0116E602">
            <w:pPr>
              <w:pStyle w:val="6"/>
              <w:spacing w:line="373" w:lineRule="auto"/>
            </w:pPr>
          </w:p>
          <w:p w14:paraId="18DEB8AB">
            <w:pPr>
              <w:spacing w:before="68" w:line="267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 w14:paraId="7B6F85A0">
            <w:pPr>
              <w:spacing w:before="124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383B27DF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6F425112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51DCD39E">
            <w:pPr>
              <w:spacing w:before="65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41896DA7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0CAD43E2">
            <w:pPr>
              <w:pStyle w:val="6"/>
              <w:spacing w:line="262" w:lineRule="auto"/>
            </w:pPr>
          </w:p>
          <w:p w14:paraId="7F816228">
            <w:pPr>
              <w:pStyle w:val="6"/>
              <w:spacing w:line="262" w:lineRule="auto"/>
            </w:pPr>
          </w:p>
          <w:p w14:paraId="38986880">
            <w:pPr>
              <w:spacing w:before="71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519355E4">
            <w:pPr>
              <w:pStyle w:val="6"/>
              <w:spacing w:line="265" w:lineRule="auto"/>
            </w:pPr>
          </w:p>
          <w:p w14:paraId="30771C86">
            <w:pPr>
              <w:pStyle w:val="6"/>
              <w:spacing w:line="266" w:lineRule="auto"/>
            </w:pPr>
          </w:p>
          <w:p w14:paraId="5CA539F8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64BBDB39">
            <w:pPr>
              <w:pStyle w:val="6"/>
            </w:pPr>
          </w:p>
        </w:tc>
        <w:tc>
          <w:tcPr>
            <w:tcW w:w="487" w:type="dxa"/>
            <w:vAlign w:val="top"/>
          </w:tcPr>
          <w:p w14:paraId="21BB109A">
            <w:pPr>
              <w:pStyle w:val="6"/>
              <w:spacing w:line="265" w:lineRule="auto"/>
            </w:pPr>
          </w:p>
          <w:p w14:paraId="6C7843EB">
            <w:pPr>
              <w:pStyle w:val="6"/>
              <w:spacing w:line="266" w:lineRule="auto"/>
            </w:pPr>
          </w:p>
          <w:p w14:paraId="38601634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7B26ECE4">
            <w:pPr>
              <w:pStyle w:val="6"/>
            </w:pPr>
          </w:p>
        </w:tc>
        <w:tc>
          <w:tcPr>
            <w:tcW w:w="638" w:type="dxa"/>
            <w:vAlign w:val="top"/>
          </w:tcPr>
          <w:p w14:paraId="4C3369B4">
            <w:pPr>
              <w:pStyle w:val="6"/>
              <w:spacing w:line="265" w:lineRule="auto"/>
            </w:pPr>
          </w:p>
          <w:p w14:paraId="30CD1E2A">
            <w:pPr>
              <w:pStyle w:val="6"/>
              <w:spacing w:line="266" w:lineRule="auto"/>
            </w:pPr>
          </w:p>
          <w:p w14:paraId="4C6BFC4F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05E02B3C">
            <w:pPr>
              <w:pStyle w:val="6"/>
            </w:pPr>
          </w:p>
        </w:tc>
      </w:tr>
      <w:tr w14:paraId="6F848D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543" w:type="dxa"/>
            <w:vAlign w:val="top"/>
          </w:tcPr>
          <w:p w14:paraId="10925570">
            <w:pPr>
              <w:pStyle w:val="6"/>
              <w:spacing w:line="357" w:lineRule="auto"/>
            </w:pPr>
          </w:p>
          <w:p w14:paraId="0142AAEA">
            <w:pPr>
              <w:pStyle w:val="6"/>
              <w:spacing w:line="357" w:lineRule="auto"/>
            </w:pPr>
          </w:p>
          <w:p w14:paraId="4B333802">
            <w:pPr>
              <w:spacing w:before="64" w:line="179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13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 w14:paraId="13180296">
            <w:pPr>
              <w:pStyle w:val="6"/>
            </w:pPr>
          </w:p>
        </w:tc>
        <w:tc>
          <w:tcPr>
            <w:tcW w:w="1773" w:type="dxa"/>
            <w:vAlign w:val="top"/>
          </w:tcPr>
          <w:p w14:paraId="70C51FCA">
            <w:pPr>
              <w:pStyle w:val="6"/>
              <w:spacing w:line="255" w:lineRule="auto"/>
            </w:pPr>
          </w:p>
          <w:p w14:paraId="3A0844D6">
            <w:pPr>
              <w:pStyle w:val="6"/>
              <w:spacing w:line="255" w:lineRule="auto"/>
            </w:pPr>
          </w:p>
          <w:p w14:paraId="1DF779D3">
            <w:pPr>
              <w:spacing w:before="68" w:line="268" w:lineRule="auto"/>
              <w:ind w:left="277" w:right="148" w:hanging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对出租、转让播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出时段的处罚</w:t>
            </w:r>
          </w:p>
        </w:tc>
        <w:tc>
          <w:tcPr>
            <w:tcW w:w="1826" w:type="dxa"/>
            <w:vAlign w:val="top"/>
          </w:tcPr>
          <w:p w14:paraId="6CD1A9A7">
            <w:pPr>
              <w:spacing w:before="261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09FE283E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49E56563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18FE6F2A">
            <w:pPr>
              <w:pStyle w:val="6"/>
              <w:spacing w:line="254" w:lineRule="auto"/>
            </w:pPr>
          </w:p>
          <w:p w14:paraId="5D28A702">
            <w:pPr>
              <w:pStyle w:val="6"/>
              <w:spacing w:line="254" w:lineRule="auto"/>
            </w:pPr>
          </w:p>
          <w:p w14:paraId="62478753">
            <w:pPr>
              <w:spacing w:before="69" w:line="268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 w14:paraId="628397C3">
            <w:pPr>
              <w:spacing w:before="261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53001642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2E2D23AF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2AE553E2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3785ED3B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19A91C3F">
            <w:pPr>
              <w:pStyle w:val="6"/>
              <w:spacing w:line="330" w:lineRule="auto"/>
            </w:pPr>
          </w:p>
          <w:p w14:paraId="3643D188">
            <w:pPr>
              <w:pStyle w:val="6"/>
              <w:spacing w:line="330" w:lineRule="auto"/>
            </w:pPr>
          </w:p>
          <w:p w14:paraId="2F6116D5"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14672B73">
            <w:pPr>
              <w:pStyle w:val="6"/>
              <w:spacing w:line="334" w:lineRule="auto"/>
            </w:pPr>
          </w:p>
          <w:p w14:paraId="4309D82B">
            <w:pPr>
              <w:pStyle w:val="6"/>
              <w:spacing w:line="335" w:lineRule="auto"/>
            </w:pPr>
          </w:p>
          <w:p w14:paraId="7B7EA627"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4269C0B6">
            <w:pPr>
              <w:pStyle w:val="6"/>
            </w:pPr>
          </w:p>
        </w:tc>
        <w:tc>
          <w:tcPr>
            <w:tcW w:w="487" w:type="dxa"/>
            <w:vAlign w:val="top"/>
          </w:tcPr>
          <w:p w14:paraId="19D923DA">
            <w:pPr>
              <w:pStyle w:val="6"/>
              <w:spacing w:line="334" w:lineRule="auto"/>
            </w:pPr>
          </w:p>
          <w:p w14:paraId="1E5466C4">
            <w:pPr>
              <w:pStyle w:val="6"/>
              <w:spacing w:line="335" w:lineRule="auto"/>
            </w:pPr>
          </w:p>
          <w:p w14:paraId="2D20A4A5"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13E51119">
            <w:pPr>
              <w:pStyle w:val="6"/>
            </w:pPr>
          </w:p>
        </w:tc>
        <w:tc>
          <w:tcPr>
            <w:tcW w:w="638" w:type="dxa"/>
            <w:vAlign w:val="top"/>
          </w:tcPr>
          <w:p w14:paraId="094DA0E9">
            <w:pPr>
              <w:pStyle w:val="6"/>
              <w:spacing w:line="334" w:lineRule="auto"/>
            </w:pPr>
          </w:p>
          <w:p w14:paraId="1B3DAEE4">
            <w:pPr>
              <w:pStyle w:val="6"/>
              <w:spacing w:line="335" w:lineRule="auto"/>
            </w:pPr>
          </w:p>
          <w:p w14:paraId="43E322DF"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2E23421A">
            <w:pPr>
              <w:pStyle w:val="6"/>
            </w:pPr>
          </w:p>
        </w:tc>
      </w:tr>
    </w:tbl>
    <w:p w14:paraId="07342A95">
      <w:pPr>
        <w:rPr>
          <w:rFonts w:ascii="Arial"/>
          <w:sz w:val="21"/>
        </w:rPr>
      </w:pPr>
    </w:p>
    <w:p w14:paraId="0B89C193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 w14:paraId="43419A20">
      <w:pPr>
        <w:spacing w:before="22"/>
      </w:pPr>
    </w:p>
    <w:p w14:paraId="5DA37CD8">
      <w:pPr>
        <w:spacing w:before="22"/>
      </w:pPr>
    </w:p>
    <w:p w14:paraId="5BB86D36"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 w14:paraId="05FC13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543" w:type="dxa"/>
            <w:vAlign w:val="top"/>
          </w:tcPr>
          <w:p w14:paraId="1B8101DA">
            <w:pPr>
              <w:pStyle w:val="6"/>
              <w:spacing w:line="290" w:lineRule="auto"/>
            </w:pPr>
          </w:p>
          <w:p w14:paraId="2BD075B4">
            <w:pPr>
              <w:pStyle w:val="6"/>
              <w:spacing w:line="290" w:lineRule="auto"/>
            </w:pPr>
          </w:p>
          <w:p w14:paraId="7378716C">
            <w:pPr>
              <w:spacing w:before="64" w:line="178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14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 w14:paraId="31CBA44E">
            <w:pPr>
              <w:spacing w:before="276" w:line="210" w:lineRule="auto"/>
              <w:ind w:left="1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             政             处             罚</w:t>
            </w:r>
          </w:p>
        </w:tc>
        <w:tc>
          <w:tcPr>
            <w:tcW w:w="1773" w:type="dxa"/>
            <w:vAlign w:val="top"/>
          </w:tcPr>
          <w:p w14:paraId="68829C6D">
            <w:pPr>
              <w:spacing w:before="285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对违规转播、播</w:t>
            </w:r>
          </w:p>
          <w:p w14:paraId="23B3C2CF">
            <w:pPr>
              <w:spacing w:before="67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放广播电视节目</w:t>
            </w:r>
          </w:p>
          <w:p w14:paraId="1FC6D62A">
            <w:pPr>
              <w:spacing w:before="68" w:line="223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 w14:paraId="024585CD">
            <w:pPr>
              <w:spacing w:before="127" w:line="250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32BF786A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5ACCB3F0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4BC0FA69">
            <w:pPr>
              <w:pStyle w:val="6"/>
              <w:spacing w:line="374" w:lineRule="auto"/>
            </w:pPr>
          </w:p>
          <w:p w14:paraId="7F1C57F7">
            <w:pPr>
              <w:spacing w:before="68" w:line="267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 w14:paraId="00632E13">
            <w:pPr>
              <w:spacing w:before="127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33B74E11">
            <w:pPr>
              <w:spacing w:before="65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78806EA5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1406FF1C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1CFE7338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45AEEF27">
            <w:pPr>
              <w:pStyle w:val="6"/>
              <w:spacing w:line="262" w:lineRule="auto"/>
            </w:pPr>
          </w:p>
          <w:p w14:paraId="05DA429B">
            <w:pPr>
              <w:pStyle w:val="6"/>
              <w:spacing w:line="262" w:lineRule="auto"/>
            </w:pPr>
          </w:p>
          <w:p w14:paraId="0A6A22D8"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7B9174C3">
            <w:pPr>
              <w:pStyle w:val="6"/>
              <w:spacing w:line="267" w:lineRule="auto"/>
            </w:pPr>
          </w:p>
          <w:p w14:paraId="61DBFF4B">
            <w:pPr>
              <w:pStyle w:val="6"/>
              <w:spacing w:line="267" w:lineRule="auto"/>
            </w:pPr>
          </w:p>
          <w:p w14:paraId="451613D7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7E404FDC">
            <w:pPr>
              <w:pStyle w:val="6"/>
            </w:pPr>
          </w:p>
        </w:tc>
        <w:tc>
          <w:tcPr>
            <w:tcW w:w="487" w:type="dxa"/>
            <w:vAlign w:val="top"/>
          </w:tcPr>
          <w:p w14:paraId="659B3308">
            <w:pPr>
              <w:pStyle w:val="6"/>
              <w:spacing w:line="267" w:lineRule="auto"/>
            </w:pPr>
          </w:p>
          <w:p w14:paraId="324227C5">
            <w:pPr>
              <w:pStyle w:val="6"/>
              <w:spacing w:line="267" w:lineRule="auto"/>
            </w:pPr>
          </w:p>
          <w:p w14:paraId="554FD3A1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1BF2B5FE">
            <w:pPr>
              <w:pStyle w:val="6"/>
            </w:pPr>
          </w:p>
        </w:tc>
        <w:tc>
          <w:tcPr>
            <w:tcW w:w="638" w:type="dxa"/>
            <w:vAlign w:val="top"/>
          </w:tcPr>
          <w:p w14:paraId="0A4B1782">
            <w:pPr>
              <w:pStyle w:val="6"/>
              <w:spacing w:line="267" w:lineRule="auto"/>
            </w:pPr>
          </w:p>
          <w:p w14:paraId="530D2C03">
            <w:pPr>
              <w:pStyle w:val="6"/>
              <w:spacing w:line="267" w:lineRule="auto"/>
            </w:pPr>
          </w:p>
          <w:p w14:paraId="20B2BB1D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708C9561">
            <w:pPr>
              <w:pStyle w:val="6"/>
            </w:pPr>
          </w:p>
        </w:tc>
      </w:tr>
      <w:tr w14:paraId="3E7B3D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</w:trPr>
        <w:tc>
          <w:tcPr>
            <w:tcW w:w="543" w:type="dxa"/>
            <w:vAlign w:val="top"/>
          </w:tcPr>
          <w:p w14:paraId="0BD3709C">
            <w:pPr>
              <w:pStyle w:val="6"/>
              <w:spacing w:line="246" w:lineRule="auto"/>
            </w:pPr>
          </w:p>
          <w:p w14:paraId="62B92CD0">
            <w:pPr>
              <w:pStyle w:val="6"/>
              <w:spacing w:line="246" w:lineRule="auto"/>
            </w:pPr>
          </w:p>
          <w:p w14:paraId="772C918C">
            <w:pPr>
              <w:pStyle w:val="6"/>
              <w:spacing w:line="246" w:lineRule="auto"/>
            </w:pPr>
          </w:p>
          <w:p w14:paraId="03BE8CDB">
            <w:pPr>
              <w:pStyle w:val="6"/>
              <w:spacing w:line="246" w:lineRule="auto"/>
            </w:pPr>
          </w:p>
          <w:p w14:paraId="326C4051">
            <w:pPr>
              <w:spacing w:before="64" w:line="178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3DF2599">
            <w:pPr>
              <w:pStyle w:val="6"/>
            </w:pPr>
          </w:p>
        </w:tc>
        <w:tc>
          <w:tcPr>
            <w:tcW w:w="1773" w:type="dxa"/>
            <w:vAlign w:val="top"/>
          </w:tcPr>
          <w:p w14:paraId="3C0E77BA">
            <w:pPr>
              <w:pStyle w:val="6"/>
              <w:spacing w:line="304" w:lineRule="auto"/>
            </w:pPr>
          </w:p>
          <w:p w14:paraId="07EBCD85"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对违反引进动画</w:t>
            </w:r>
          </w:p>
          <w:p w14:paraId="66313382">
            <w:pPr>
              <w:spacing w:before="66" w:line="221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片播出比例或播</w:t>
            </w:r>
          </w:p>
          <w:p w14:paraId="65084051">
            <w:pPr>
              <w:spacing w:before="68" w:line="219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出广告时间超过</w:t>
            </w:r>
          </w:p>
          <w:p w14:paraId="0928845C">
            <w:pPr>
              <w:spacing w:before="69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未成年人节目管</w:t>
            </w:r>
          </w:p>
          <w:p w14:paraId="0E7B76D2">
            <w:pPr>
              <w:spacing w:before="68" w:line="221" w:lineRule="auto"/>
              <w:ind w:left="2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理规定的处罚</w:t>
            </w:r>
          </w:p>
        </w:tc>
        <w:tc>
          <w:tcPr>
            <w:tcW w:w="1826" w:type="dxa"/>
            <w:vAlign w:val="top"/>
          </w:tcPr>
          <w:p w14:paraId="6DC6C913">
            <w:pPr>
              <w:pStyle w:val="6"/>
              <w:spacing w:line="463" w:lineRule="auto"/>
            </w:pPr>
          </w:p>
          <w:p w14:paraId="34B8BFA3"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1C692586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29B43893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12F8BA99">
            <w:pPr>
              <w:spacing w:before="53" w:line="268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 w14:paraId="5375F5BD">
            <w:pPr>
              <w:spacing w:before="29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《未成年人节目</w:t>
            </w:r>
          </w:p>
          <w:p w14:paraId="7068AB85">
            <w:pPr>
              <w:spacing w:before="67" w:line="221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管理规定》</w:t>
            </w:r>
          </w:p>
          <w:p w14:paraId="4268BA4F">
            <w:pPr>
              <w:spacing w:before="68" w:line="267" w:lineRule="auto"/>
              <w:ind w:left="147" w:right="124" w:hanging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《境外电视节目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引进、播出管理</w:t>
            </w:r>
          </w:p>
          <w:p w14:paraId="6D28AEA8">
            <w:pPr>
              <w:spacing w:before="31" w:line="221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规定》</w:t>
            </w:r>
          </w:p>
        </w:tc>
        <w:tc>
          <w:tcPr>
            <w:tcW w:w="1245" w:type="dxa"/>
            <w:vAlign w:val="top"/>
          </w:tcPr>
          <w:p w14:paraId="30204DB6">
            <w:pPr>
              <w:pStyle w:val="6"/>
              <w:spacing w:line="463" w:lineRule="auto"/>
            </w:pPr>
          </w:p>
          <w:p w14:paraId="3E14FA68"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31B827B2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22445B9A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26ADB2C6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13888621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786DD588">
            <w:pPr>
              <w:pStyle w:val="6"/>
              <w:spacing w:line="310" w:lineRule="auto"/>
            </w:pPr>
          </w:p>
          <w:p w14:paraId="7959E713">
            <w:pPr>
              <w:pStyle w:val="6"/>
              <w:spacing w:line="310" w:lineRule="auto"/>
            </w:pPr>
          </w:p>
          <w:p w14:paraId="07A5EC54">
            <w:pPr>
              <w:pStyle w:val="6"/>
              <w:spacing w:line="311" w:lineRule="auto"/>
            </w:pPr>
          </w:p>
          <w:p w14:paraId="751CADD8"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526AD221">
            <w:pPr>
              <w:pStyle w:val="6"/>
              <w:spacing w:line="312" w:lineRule="auto"/>
            </w:pPr>
          </w:p>
          <w:p w14:paraId="239596EA">
            <w:pPr>
              <w:pStyle w:val="6"/>
              <w:spacing w:line="313" w:lineRule="auto"/>
            </w:pPr>
          </w:p>
          <w:p w14:paraId="3DFE986C">
            <w:pPr>
              <w:pStyle w:val="6"/>
              <w:spacing w:line="313" w:lineRule="auto"/>
            </w:pPr>
          </w:p>
          <w:p w14:paraId="7506F0EE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7B43582E">
            <w:pPr>
              <w:pStyle w:val="6"/>
            </w:pPr>
          </w:p>
        </w:tc>
        <w:tc>
          <w:tcPr>
            <w:tcW w:w="487" w:type="dxa"/>
            <w:vAlign w:val="top"/>
          </w:tcPr>
          <w:p w14:paraId="5767D476">
            <w:pPr>
              <w:pStyle w:val="6"/>
              <w:spacing w:line="312" w:lineRule="auto"/>
            </w:pPr>
          </w:p>
          <w:p w14:paraId="52AE4976">
            <w:pPr>
              <w:pStyle w:val="6"/>
              <w:spacing w:line="313" w:lineRule="auto"/>
            </w:pPr>
          </w:p>
          <w:p w14:paraId="0EE2E2C4">
            <w:pPr>
              <w:pStyle w:val="6"/>
              <w:spacing w:line="313" w:lineRule="auto"/>
            </w:pPr>
          </w:p>
          <w:p w14:paraId="2F70E948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1C7EAED6">
            <w:pPr>
              <w:pStyle w:val="6"/>
            </w:pPr>
          </w:p>
        </w:tc>
        <w:tc>
          <w:tcPr>
            <w:tcW w:w="638" w:type="dxa"/>
            <w:vAlign w:val="top"/>
          </w:tcPr>
          <w:p w14:paraId="461E769E">
            <w:pPr>
              <w:pStyle w:val="6"/>
              <w:spacing w:line="312" w:lineRule="auto"/>
            </w:pPr>
          </w:p>
          <w:p w14:paraId="1F6504D3">
            <w:pPr>
              <w:pStyle w:val="6"/>
              <w:spacing w:line="313" w:lineRule="auto"/>
            </w:pPr>
          </w:p>
          <w:p w14:paraId="7AE86D0F">
            <w:pPr>
              <w:pStyle w:val="6"/>
              <w:spacing w:line="313" w:lineRule="auto"/>
            </w:pPr>
          </w:p>
          <w:p w14:paraId="119D1D0C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19F04418">
            <w:pPr>
              <w:pStyle w:val="6"/>
            </w:pPr>
          </w:p>
        </w:tc>
      </w:tr>
      <w:tr w14:paraId="691838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543" w:type="dxa"/>
            <w:vAlign w:val="top"/>
          </w:tcPr>
          <w:p w14:paraId="59656ED3">
            <w:pPr>
              <w:pStyle w:val="6"/>
              <w:spacing w:line="333" w:lineRule="auto"/>
            </w:pPr>
          </w:p>
          <w:p w14:paraId="5845810C">
            <w:pPr>
              <w:pStyle w:val="6"/>
              <w:spacing w:line="334" w:lineRule="auto"/>
            </w:pPr>
          </w:p>
          <w:p w14:paraId="3B385AB9">
            <w:pPr>
              <w:spacing w:before="65" w:line="179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16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FDA3464">
            <w:pPr>
              <w:pStyle w:val="6"/>
            </w:pPr>
          </w:p>
        </w:tc>
        <w:tc>
          <w:tcPr>
            <w:tcW w:w="1773" w:type="dxa"/>
            <w:vAlign w:val="top"/>
          </w:tcPr>
          <w:p w14:paraId="7C93055B">
            <w:pPr>
              <w:spacing w:before="216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对播放境外广播</w:t>
            </w:r>
          </w:p>
          <w:p w14:paraId="16961B42">
            <w:pPr>
              <w:spacing w:before="66" w:line="221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电视节目或者广</w:t>
            </w:r>
          </w:p>
          <w:p w14:paraId="69DCADA0">
            <w:pPr>
              <w:spacing w:before="68" w:line="219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告的时间超出规</w:t>
            </w:r>
          </w:p>
          <w:p w14:paraId="6132BBF5">
            <w:pPr>
              <w:spacing w:before="70" w:line="221" w:lineRule="auto"/>
              <w:ind w:left="4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定的处罚</w:t>
            </w:r>
          </w:p>
        </w:tc>
        <w:tc>
          <w:tcPr>
            <w:tcW w:w="1826" w:type="dxa"/>
            <w:vAlign w:val="top"/>
          </w:tcPr>
          <w:p w14:paraId="2FBD64B9">
            <w:pPr>
              <w:spacing w:before="216" w:line="250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47E9C322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59F9EF66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6464E45B">
            <w:pPr>
              <w:spacing w:before="56" w:line="267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 w14:paraId="4B4FE724">
            <w:pPr>
              <w:spacing w:before="31" w:line="267" w:lineRule="auto"/>
              <w:ind w:left="147" w:right="124" w:hanging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《境外电视节目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引进、播出管理</w:t>
            </w:r>
          </w:p>
          <w:p w14:paraId="6E084F83">
            <w:pPr>
              <w:spacing w:before="31" w:line="221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规定》</w:t>
            </w:r>
          </w:p>
        </w:tc>
        <w:tc>
          <w:tcPr>
            <w:tcW w:w="1245" w:type="dxa"/>
            <w:vAlign w:val="top"/>
          </w:tcPr>
          <w:p w14:paraId="566F73C5">
            <w:pPr>
              <w:spacing w:before="21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52C55670">
            <w:pPr>
              <w:spacing w:before="65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5548CFFA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1AE2890E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70FA72EF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7C2F8EE9">
            <w:pPr>
              <w:pStyle w:val="6"/>
              <w:spacing w:line="306" w:lineRule="auto"/>
            </w:pPr>
          </w:p>
          <w:p w14:paraId="3EE616D0">
            <w:pPr>
              <w:pStyle w:val="6"/>
              <w:spacing w:line="307" w:lineRule="auto"/>
            </w:pPr>
          </w:p>
          <w:p w14:paraId="75A5C172"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01A74706">
            <w:pPr>
              <w:pStyle w:val="6"/>
              <w:spacing w:line="311" w:lineRule="auto"/>
            </w:pPr>
          </w:p>
          <w:p w14:paraId="7FF314DC">
            <w:pPr>
              <w:pStyle w:val="6"/>
              <w:spacing w:line="311" w:lineRule="auto"/>
            </w:pPr>
          </w:p>
          <w:p w14:paraId="60AE640A"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17D56859">
            <w:pPr>
              <w:pStyle w:val="6"/>
            </w:pPr>
          </w:p>
        </w:tc>
        <w:tc>
          <w:tcPr>
            <w:tcW w:w="487" w:type="dxa"/>
            <w:vAlign w:val="top"/>
          </w:tcPr>
          <w:p w14:paraId="5572540A">
            <w:pPr>
              <w:pStyle w:val="6"/>
              <w:spacing w:line="311" w:lineRule="auto"/>
            </w:pPr>
          </w:p>
          <w:p w14:paraId="4A89D97C">
            <w:pPr>
              <w:pStyle w:val="6"/>
              <w:spacing w:line="311" w:lineRule="auto"/>
            </w:pPr>
          </w:p>
          <w:p w14:paraId="2BDD0A78"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63247400">
            <w:pPr>
              <w:pStyle w:val="6"/>
            </w:pPr>
          </w:p>
        </w:tc>
        <w:tc>
          <w:tcPr>
            <w:tcW w:w="638" w:type="dxa"/>
            <w:vAlign w:val="top"/>
          </w:tcPr>
          <w:p w14:paraId="5D3E8594">
            <w:pPr>
              <w:pStyle w:val="6"/>
              <w:spacing w:line="311" w:lineRule="auto"/>
            </w:pPr>
          </w:p>
          <w:p w14:paraId="100C19EF">
            <w:pPr>
              <w:pStyle w:val="6"/>
              <w:spacing w:line="311" w:lineRule="auto"/>
            </w:pPr>
          </w:p>
          <w:p w14:paraId="10D1403C"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37474574">
            <w:pPr>
              <w:pStyle w:val="6"/>
            </w:pPr>
          </w:p>
        </w:tc>
      </w:tr>
      <w:tr w14:paraId="7C0FFB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9" w:hRule="atLeast"/>
        </w:trPr>
        <w:tc>
          <w:tcPr>
            <w:tcW w:w="543" w:type="dxa"/>
            <w:vAlign w:val="top"/>
          </w:tcPr>
          <w:p w14:paraId="123CAED2">
            <w:pPr>
              <w:pStyle w:val="6"/>
              <w:spacing w:line="286" w:lineRule="auto"/>
            </w:pPr>
          </w:p>
          <w:p w14:paraId="73F7FE21">
            <w:pPr>
              <w:pStyle w:val="6"/>
              <w:spacing w:line="286" w:lineRule="auto"/>
            </w:pPr>
          </w:p>
          <w:p w14:paraId="4C6F6B88">
            <w:pPr>
              <w:pStyle w:val="6"/>
              <w:spacing w:line="286" w:lineRule="auto"/>
            </w:pPr>
          </w:p>
          <w:p w14:paraId="1786E96B">
            <w:pPr>
              <w:pStyle w:val="6"/>
              <w:spacing w:line="286" w:lineRule="auto"/>
            </w:pPr>
          </w:p>
          <w:p w14:paraId="249E4F28">
            <w:pPr>
              <w:spacing w:before="64" w:line="178" w:lineRule="auto"/>
              <w:ind w:left="18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17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 w14:paraId="571654BF">
            <w:pPr>
              <w:pStyle w:val="6"/>
            </w:pPr>
          </w:p>
        </w:tc>
        <w:tc>
          <w:tcPr>
            <w:tcW w:w="1773" w:type="dxa"/>
            <w:vAlign w:val="top"/>
          </w:tcPr>
          <w:p w14:paraId="023F1DDE">
            <w:pPr>
              <w:spacing w:before="56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对播放未取得广</w:t>
            </w:r>
          </w:p>
          <w:p w14:paraId="3BE2788D">
            <w:pPr>
              <w:spacing w:before="67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播电视节目制作</w:t>
            </w:r>
          </w:p>
          <w:p w14:paraId="5AF76905">
            <w:pPr>
              <w:spacing w:before="68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经营许可的单位</w:t>
            </w:r>
          </w:p>
          <w:p w14:paraId="01F6DFE0">
            <w:pPr>
              <w:spacing w:before="66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制作的广播电视</w:t>
            </w:r>
          </w:p>
          <w:p w14:paraId="235DFAD5">
            <w:pPr>
              <w:spacing w:before="66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节目或者未取得</w:t>
            </w:r>
          </w:p>
          <w:p w14:paraId="3C8E60D5">
            <w:pPr>
              <w:spacing w:before="69" w:line="221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电视剧制作许可</w:t>
            </w:r>
          </w:p>
          <w:p w14:paraId="105E04AF">
            <w:pPr>
              <w:spacing w:before="68" w:line="221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的单位制作的电</w:t>
            </w:r>
          </w:p>
          <w:p w14:paraId="3F646A13">
            <w:pPr>
              <w:spacing w:before="68" w:line="221" w:lineRule="auto"/>
              <w:ind w:left="3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视剧的处罚</w:t>
            </w:r>
          </w:p>
        </w:tc>
        <w:tc>
          <w:tcPr>
            <w:tcW w:w="1826" w:type="dxa"/>
            <w:vAlign w:val="top"/>
          </w:tcPr>
          <w:p w14:paraId="79BFADD0">
            <w:pPr>
              <w:pStyle w:val="6"/>
              <w:spacing w:line="311" w:lineRule="auto"/>
            </w:pPr>
          </w:p>
          <w:p w14:paraId="34E41A21">
            <w:pPr>
              <w:pStyle w:val="6"/>
              <w:spacing w:line="311" w:lineRule="auto"/>
            </w:pPr>
          </w:p>
          <w:p w14:paraId="31C3C921">
            <w:pPr>
              <w:spacing w:before="69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1097544F">
            <w:pPr>
              <w:spacing w:before="64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26437656">
            <w:pPr>
              <w:spacing w:before="70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73A35A54">
            <w:pPr>
              <w:pStyle w:val="6"/>
              <w:spacing w:line="260" w:lineRule="auto"/>
            </w:pPr>
          </w:p>
          <w:p w14:paraId="45B0423E">
            <w:pPr>
              <w:pStyle w:val="6"/>
              <w:spacing w:line="260" w:lineRule="auto"/>
            </w:pPr>
          </w:p>
          <w:p w14:paraId="6A7FF1C3">
            <w:pPr>
              <w:pStyle w:val="6"/>
              <w:spacing w:line="260" w:lineRule="auto"/>
            </w:pPr>
          </w:p>
          <w:p w14:paraId="099F1FF3">
            <w:pPr>
              <w:spacing w:before="69" w:line="267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 w14:paraId="54A21D05">
            <w:pPr>
              <w:pStyle w:val="6"/>
              <w:spacing w:line="311" w:lineRule="auto"/>
            </w:pPr>
          </w:p>
          <w:p w14:paraId="22952BEC">
            <w:pPr>
              <w:pStyle w:val="6"/>
              <w:spacing w:line="311" w:lineRule="auto"/>
            </w:pPr>
          </w:p>
          <w:p w14:paraId="434A8297"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2DE1D14D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199EDC49">
            <w:pPr>
              <w:spacing w:before="63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14FEA02D">
            <w:pPr>
              <w:spacing w:before="68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50BBB472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1750ED35">
            <w:pPr>
              <w:pStyle w:val="6"/>
              <w:spacing w:line="272" w:lineRule="auto"/>
            </w:pPr>
          </w:p>
          <w:p w14:paraId="00676A1D">
            <w:pPr>
              <w:pStyle w:val="6"/>
              <w:spacing w:line="273" w:lineRule="auto"/>
            </w:pPr>
          </w:p>
          <w:p w14:paraId="12FA3BB2">
            <w:pPr>
              <w:pStyle w:val="6"/>
              <w:spacing w:line="273" w:lineRule="auto"/>
            </w:pPr>
          </w:p>
          <w:p w14:paraId="2F153EFB">
            <w:pPr>
              <w:pStyle w:val="6"/>
              <w:spacing w:line="273" w:lineRule="auto"/>
            </w:pPr>
          </w:p>
          <w:p w14:paraId="49377B73">
            <w:pPr>
              <w:spacing w:before="71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2F219323">
            <w:pPr>
              <w:pStyle w:val="6"/>
              <w:spacing w:line="274" w:lineRule="auto"/>
            </w:pPr>
          </w:p>
          <w:p w14:paraId="02C1B7F9">
            <w:pPr>
              <w:pStyle w:val="6"/>
              <w:spacing w:line="274" w:lineRule="auto"/>
            </w:pPr>
          </w:p>
          <w:p w14:paraId="44FBA9F1">
            <w:pPr>
              <w:pStyle w:val="6"/>
              <w:spacing w:line="275" w:lineRule="auto"/>
            </w:pPr>
          </w:p>
          <w:p w14:paraId="644FE7ED">
            <w:pPr>
              <w:pStyle w:val="6"/>
              <w:spacing w:line="275" w:lineRule="auto"/>
            </w:pPr>
          </w:p>
          <w:p w14:paraId="510DF490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192D6BE2">
            <w:pPr>
              <w:pStyle w:val="6"/>
            </w:pPr>
          </w:p>
        </w:tc>
        <w:tc>
          <w:tcPr>
            <w:tcW w:w="487" w:type="dxa"/>
            <w:vAlign w:val="top"/>
          </w:tcPr>
          <w:p w14:paraId="419F9915">
            <w:pPr>
              <w:pStyle w:val="6"/>
              <w:spacing w:line="274" w:lineRule="auto"/>
            </w:pPr>
          </w:p>
          <w:p w14:paraId="3000C39D">
            <w:pPr>
              <w:pStyle w:val="6"/>
              <w:spacing w:line="274" w:lineRule="auto"/>
            </w:pPr>
          </w:p>
          <w:p w14:paraId="653A2900">
            <w:pPr>
              <w:pStyle w:val="6"/>
              <w:spacing w:line="275" w:lineRule="auto"/>
            </w:pPr>
          </w:p>
          <w:p w14:paraId="0E97DBEF">
            <w:pPr>
              <w:pStyle w:val="6"/>
              <w:spacing w:line="275" w:lineRule="auto"/>
            </w:pPr>
          </w:p>
          <w:p w14:paraId="52167FE1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0AC76F28">
            <w:pPr>
              <w:pStyle w:val="6"/>
            </w:pPr>
          </w:p>
        </w:tc>
        <w:tc>
          <w:tcPr>
            <w:tcW w:w="638" w:type="dxa"/>
            <w:vAlign w:val="top"/>
          </w:tcPr>
          <w:p w14:paraId="1986F6D0">
            <w:pPr>
              <w:pStyle w:val="6"/>
              <w:spacing w:line="274" w:lineRule="auto"/>
            </w:pPr>
          </w:p>
          <w:p w14:paraId="0169ACC3">
            <w:pPr>
              <w:pStyle w:val="6"/>
              <w:spacing w:line="274" w:lineRule="auto"/>
            </w:pPr>
          </w:p>
          <w:p w14:paraId="36C79D19">
            <w:pPr>
              <w:pStyle w:val="6"/>
              <w:spacing w:line="275" w:lineRule="auto"/>
            </w:pPr>
          </w:p>
          <w:p w14:paraId="6971F706">
            <w:pPr>
              <w:pStyle w:val="6"/>
              <w:spacing w:line="275" w:lineRule="auto"/>
            </w:pPr>
          </w:p>
          <w:p w14:paraId="56A4AC15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2E4EF64B">
            <w:pPr>
              <w:pStyle w:val="6"/>
            </w:pPr>
          </w:p>
        </w:tc>
      </w:tr>
    </w:tbl>
    <w:p w14:paraId="0E03CF79">
      <w:pPr>
        <w:rPr>
          <w:rFonts w:ascii="Arial"/>
          <w:sz w:val="21"/>
        </w:rPr>
      </w:pPr>
    </w:p>
    <w:p w14:paraId="3BD5F928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 w14:paraId="2FCC698B">
      <w:pPr>
        <w:spacing w:before="22"/>
      </w:pPr>
    </w:p>
    <w:p w14:paraId="62F242D3">
      <w:pPr>
        <w:spacing w:before="22"/>
      </w:pPr>
    </w:p>
    <w:p w14:paraId="469BB7FC"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 w14:paraId="08F5B0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543" w:type="dxa"/>
            <w:vAlign w:val="top"/>
          </w:tcPr>
          <w:p w14:paraId="377C8814">
            <w:pPr>
              <w:pStyle w:val="6"/>
              <w:spacing w:line="335" w:lineRule="auto"/>
            </w:pPr>
          </w:p>
          <w:p w14:paraId="28919E6B">
            <w:pPr>
              <w:pStyle w:val="6"/>
              <w:spacing w:line="335" w:lineRule="auto"/>
            </w:pPr>
          </w:p>
          <w:p w14:paraId="70DF3590">
            <w:pPr>
              <w:spacing w:before="64" w:line="179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18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 w14:paraId="7660FC83">
            <w:pPr>
              <w:spacing w:before="276" w:line="210" w:lineRule="auto"/>
              <w:ind w:left="1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             政             处             罚</w:t>
            </w:r>
          </w:p>
        </w:tc>
        <w:tc>
          <w:tcPr>
            <w:tcW w:w="1773" w:type="dxa"/>
            <w:vAlign w:val="top"/>
          </w:tcPr>
          <w:p w14:paraId="6CBE8540">
            <w:pPr>
              <w:spacing w:before="5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对违规发行和播</w:t>
            </w:r>
          </w:p>
          <w:p w14:paraId="74E9AA8B">
            <w:pPr>
              <w:spacing w:before="68" w:line="221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出未经审查的中</w:t>
            </w:r>
          </w:p>
          <w:p w14:paraId="6B9BB8DE">
            <w:pPr>
              <w:spacing w:before="67" w:line="221" w:lineRule="auto"/>
              <w:ind w:left="1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外合作制作电视</w:t>
            </w:r>
          </w:p>
          <w:p w14:paraId="5E0D1BF5">
            <w:pPr>
              <w:spacing w:before="67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剧（含电视动画</w:t>
            </w:r>
          </w:p>
          <w:p w14:paraId="4316E47A">
            <w:pPr>
              <w:spacing w:before="68" w:line="221" w:lineRule="auto"/>
              <w:ind w:left="3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片）的处罚</w:t>
            </w:r>
          </w:p>
        </w:tc>
        <w:tc>
          <w:tcPr>
            <w:tcW w:w="1826" w:type="dxa"/>
            <w:vAlign w:val="top"/>
          </w:tcPr>
          <w:p w14:paraId="1802D35F">
            <w:pPr>
              <w:spacing w:before="219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1B709B18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4273CA70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3BE692BF">
            <w:pPr>
              <w:spacing w:before="58" w:line="267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 w14:paraId="08625E54">
            <w:pPr>
              <w:spacing w:before="31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《中外合作制作</w:t>
            </w:r>
          </w:p>
          <w:p w14:paraId="1D7A1744">
            <w:pPr>
              <w:spacing w:before="67" w:line="254" w:lineRule="auto"/>
              <w:ind w:left="662" w:right="230" w:hanging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电视剧管理规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 w14:paraId="3D0F4E9B">
            <w:pPr>
              <w:spacing w:before="21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3F4A17B7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608A2685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5E4C8C80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5B7A4D63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2173CC36">
            <w:pPr>
              <w:pStyle w:val="6"/>
              <w:spacing w:line="309" w:lineRule="auto"/>
            </w:pPr>
          </w:p>
          <w:p w14:paraId="379B0EFF">
            <w:pPr>
              <w:pStyle w:val="6"/>
              <w:spacing w:line="309" w:lineRule="auto"/>
            </w:pPr>
          </w:p>
          <w:p w14:paraId="7527F2DE">
            <w:pPr>
              <w:spacing w:before="71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1836DC42">
            <w:pPr>
              <w:pStyle w:val="6"/>
              <w:spacing w:line="312" w:lineRule="auto"/>
            </w:pPr>
          </w:p>
          <w:p w14:paraId="0A00E297">
            <w:pPr>
              <w:pStyle w:val="6"/>
              <w:spacing w:line="313" w:lineRule="auto"/>
            </w:pPr>
          </w:p>
          <w:p w14:paraId="472B78B5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1C39602D">
            <w:pPr>
              <w:pStyle w:val="6"/>
            </w:pPr>
          </w:p>
        </w:tc>
        <w:tc>
          <w:tcPr>
            <w:tcW w:w="487" w:type="dxa"/>
            <w:vAlign w:val="top"/>
          </w:tcPr>
          <w:p w14:paraId="29E0116E">
            <w:pPr>
              <w:pStyle w:val="6"/>
              <w:spacing w:line="312" w:lineRule="auto"/>
            </w:pPr>
          </w:p>
          <w:p w14:paraId="7CC148EB">
            <w:pPr>
              <w:pStyle w:val="6"/>
              <w:spacing w:line="313" w:lineRule="auto"/>
            </w:pPr>
          </w:p>
          <w:p w14:paraId="733EB2ED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27EA9F0E">
            <w:pPr>
              <w:pStyle w:val="6"/>
            </w:pPr>
          </w:p>
        </w:tc>
        <w:tc>
          <w:tcPr>
            <w:tcW w:w="638" w:type="dxa"/>
            <w:vAlign w:val="top"/>
          </w:tcPr>
          <w:p w14:paraId="7329E9F8">
            <w:pPr>
              <w:pStyle w:val="6"/>
              <w:spacing w:line="312" w:lineRule="auto"/>
            </w:pPr>
          </w:p>
          <w:p w14:paraId="31397D9F">
            <w:pPr>
              <w:pStyle w:val="6"/>
              <w:spacing w:line="313" w:lineRule="auto"/>
            </w:pPr>
          </w:p>
          <w:p w14:paraId="59ADCA92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491D9E3B">
            <w:pPr>
              <w:pStyle w:val="6"/>
            </w:pPr>
          </w:p>
        </w:tc>
      </w:tr>
      <w:tr w14:paraId="0CFE22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543" w:type="dxa"/>
            <w:vAlign w:val="top"/>
          </w:tcPr>
          <w:p w14:paraId="7CE24EEC">
            <w:pPr>
              <w:pStyle w:val="6"/>
              <w:spacing w:line="333" w:lineRule="auto"/>
            </w:pPr>
          </w:p>
          <w:p w14:paraId="0F21D160">
            <w:pPr>
              <w:pStyle w:val="6"/>
              <w:spacing w:line="334" w:lineRule="auto"/>
            </w:pPr>
          </w:p>
          <w:p w14:paraId="657FA9E6">
            <w:pPr>
              <w:spacing w:before="64" w:line="179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19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51C701B">
            <w:pPr>
              <w:pStyle w:val="6"/>
            </w:pPr>
          </w:p>
        </w:tc>
        <w:tc>
          <w:tcPr>
            <w:tcW w:w="1773" w:type="dxa"/>
            <w:vAlign w:val="top"/>
          </w:tcPr>
          <w:p w14:paraId="24A77D08">
            <w:pPr>
              <w:pStyle w:val="6"/>
              <w:spacing w:line="304" w:lineRule="auto"/>
            </w:pPr>
          </w:p>
          <w:p w14:paraId="780F8E6F">
            <w:pPr>
              <w:spacing w:before="69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对违规从事中外</w:t>
            </w:r>
          </w:p>
          <w:p w14:paraId="7ACDAE6F">
            <w:pPr>
              <w:spacing w:before="67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合作制作电视剧</w:t>
            </w:r>
          </w:p>
          <w:p w14:paraId="33D30A75">
            <w:pPr>
              <w:spacing w:before="67" w:line="223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 w14:paraId="24F1B76D">
            <w:pPr>
              <w:spacing w:before="216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58171536">
            <w:pPr>
              <w:spacing w:before="64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0A7AD820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61E35D06">
            <w:pPr>
              <w:spacing w:before="54" w:line="268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 w14:paraId="5F6714B4">
            <w:pPr>
              <w:spacing w:before="30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《中外合作制作</w:t>
            </w:r>
          </w:p>
          <w:p w14:paraId="0D4CB5EA">
            <w:pPr>
              <w:spacing w:before="66" w:line="254" w:lineRule="auto"/>
              <w:ind w:left="662" w:right="230" w:hanging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电视剧管理规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 w14:paraId="6A2EEB04">
            <w:pPr>
              <w:spacing w:before="215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0B3F9365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7AADC48C">
            <w:pPr>
              <w:spacing w:before="63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5909FE9D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65DE0F37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7AE3C809">
            <w:pPr>
              <w:pStyle w:val="6"/>
              <w:spacing w:line="307" w:lineRule="auto"/>
            </w:pPr>
          </w:p>
          <w:p w14:paraId="1645B8BE">
            <w:pPr>
              <w:pStyle w:val="6"/>
              <w:spacing w:line="308" w:lineRule="auto"/>
            </w:pPr>
          </w:p>
          <w:p w14:paraId="241FFE73">
            <w:pPr>
              <w:spacing w:before="71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3C617B9F">
            <w:pPr>
              <w:pStyle w:val="6"/>
              <w:spacing w:line="311" w:lineRule="auto"/>
            </w:pPr>
          </w:p>
          <w:p w14:paraId="758E4F23">
            <w:pPr>
              <w:pStyle w:val="6"/>
              <w:spacing w:line="311" w:lineRule="auto"/>
            </w:pPr>
          </w:p>
          <w:p w14:paraId="6030130D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2BA57696">
            <w:pPr>
              <w:pStyle w:val="6"/>
            </w:pPr>
          </w:p>
        </w:tc>
        <w:tc>
          <w:tcPr>
            <w:tcW w:w="487" w:type="dxa"/>
            <w:vAlign w:val="top"/>
          </w:tcPr>
          <w:p w14:paraId="59560B9D">
            <w:pPr>
              <w:pStyle w:val="6"/>
              <w:spacing w:line="311" w:lineRule="auto"/>
            </w:pPr>
          </w:p>
          <w:p w14:paraId="1037E6C1">
            <w:pPr>
              <w:pStyle w:val="6"/>
              <w:spacing w:line="311" w:lineRule="auto"/>
            </w:pPr>
          </w:p>
          <w:p w14:paraId="751C5E0D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52F4D7B7">
            <w:pPr>
              <w:pStyle w:val="6"/>
            </w:pPr>
          </w:p>
        </w:tc>
        <w:tc>
          <w:tcPr>
            <w:tcW w:w="638" w:type="dxa"/>
            <w:vAlign w:val="top"/>
          </w:tcPr>
          <w:p w14:paraId="2D73FDE1">
            <w:pPr>
              <w:pStyle w:val="6"/>
              <w:spacing w:line="311" w:lineRule="auto"/>
            </w:pPr>
          </w:p>
          <w:p w14:paraId="103E6C22">
            <w:pPr>
              <w:pStyle w:val="6"/>
              <w:spacing w:line="311" w:lineRule="auto"/>
            </w:pPr>
          </w:p>
          <w:p w14:paraId="2414ED60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3C9AF5E7">
            <w:pPr>
              <w:pStyle w:val="6"/>
            </w:pPr>
          </w:p>
        </w:tc>
      </w:tr>
      <w:tr w14:paraId="0B8F82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543" w:type="dxa"/>
            <w:vAlign w:val="top"/>
          </w:tcPr>
          <w:p w14:paraId="47017BAF">
            <w:pPr>
              <w:pStyle w:val="6"/>
              <w:spacing w:line="333" w:lineRule="auto"/>
            </w:pPr>
          </w:p>
          <w:p w14:paraId="72084B60">
            <w:pPr>
              <w:pStyle w:val="6"/>
              <w:spacing w:line="334" w:lineRule="auto"/>
            </w:pPr>
          </w:p>
          <w:p w14:paraId="18153703">
            <w:pPr>
              <w:spacing w:before="65" w:line="179" w:lineRule="auto"/>
              <w:ind w:left="17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20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5A39603">
            <w:pPr>
              <w:pStyle w:val="6"/>
            </w:pPr>
          </w:p>
        </w:tc>
        <w:tc>
          <w:tcPr>
            <w:tcW w:w="1773" w:type="dxa"/>
            <w:vAlign w:val="top"/>
          </w:tcPr>
          <w:p w14:paraId="48660E64">
            <w:pPr>
              <w:spacing w:before="215" w:line="274" w:lineRule="auto"/>
              <w:ind w:left="153" w:right="14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对播放未经批准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的境外电影、电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视剧和其他广播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电视节目的处罚</w:t>
            </w:r>
          </w:p>
        </w:tc>
        <w:tc>
          <w:tcPr>
            <w:tcW w:w="1826" w:type="dxa"/>
            <w:vAlign w:val="top"/>
          </w:tcPr>
          <w:p w14:paraId="30747E50">
            <w:pPr>
              <w:spacing w:before="214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54CB60A2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3700F7E1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61D888C6">
            <w:pPr>
              <w:spacing w:before="56" w:line="267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 w14:paraId="2186ABAF">
            <w:pPr>
              <w:spacing w:before="31" w:line="267" w:lineRule="auto"/>
              <w:ind w:left="147" w:right="124" w:hanging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《境外电视节目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引进、播出管理</w:t>
            </w:r>
          </w:p>
          <w:p w14:paraId="5732CA47">
            <w:pPr>
              <w:spacing w:before="30" w:line="221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规定》</w:t>
            </w:r>
          </w:p>
        </w:tc>
        <w:tc>
          <w:tcPr>
            <w:tcW w:w="1245" w:type="dxa"/>
            <w:vAlign w:val="top"/>
          </w:tcPr>
          <w:p w14:paraId="35E1EBCE">
            <w:pPr>
              <w:spacing w:before="214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77A67B90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0625F1E1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4F5D3625">
            <w:pPr>
              <w:spacing w:before="68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493A42DD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683E9A7B">
            <w:pPr>
              <w:pStyle w:val="6"/>
              <w:spacing w:line="306" w:lineRule="auto"/>
            </w:pPr>
          </w:p>
          <w:p w14:paraId="72668A8C">
            <w:pPr>
              <w:pStyle w:val="6"/>
              <w:spacing w:line="307" w:lineRule="auto"/>
            </w:pPr>
          </w:p>
          <w:p w14:paraId="600BA83C"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330567B4">
            <w:pPr>
              <w:pStyle w:val="6"/>
              <w:spacing w:line="311" w:lineRule="auto"/>
            </w:pPr>
          </w:p>
          <w:p w14:paraId="2ADCE6C3">
            <w:pPr>
              <w:pStyle w:val="6"/>
              <w:spacing w:line="311" w:lineRule="auto"/>
            </w:pPr>
          </w:p>
          <w:p w14:paraId="76630223"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1C2610F7">
            <w:pPr>
              <w:pStyle w:val="6"/>
            </w:pPr>
          </w:p>
        </w:tc>
        <w:tc>
          <w:tcPr>
            <w:tcW w:w="487" w:type="dxa"/>
            <w:vAlign w:val="top"/>
          </w:tcPr>
          <w:p w14:paraId="07EC98AE">
            <w:pPr>
              <w:pStyle w:val="6"/>
              <w:spacing w:line="311" w:lineRule="auto"/>
            </w:pPr>
          </w:p>
          <w:p w14:paraId="1867AA21">
            <w:pPr>
              <w:pStyle w:val="6"/>
              <w:spacing w:line="311" w:lineRule="auto"/>
            </w:pPr>
          </w:p>
          <w:p w14:paraId="14242027"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5F63D889">
            <w:pPr>
              <w:pStyle w:val="6"/>
            </w:pPr>
          </w:p>
        </w:tc>
        <w:tc>
          <w:tcPr>
            <w:tcW w:w="638" w:type="dxa"/>
            <w:vAlign w:val="top"/>
          </w:tcPr>
          <w:p w14:paraId="2C2E0D25">
            <w:pPr>
              <w:pStyle w:val="6"/>
              <w:spacing w:line="311" w:lineRule="auto"/>
            </w:pPr>
          </w:p>
          <w:p w14:paraId="399906A2">
            <w:pPr>
              <w:pStyle w:val="6"/>
              <w:spacing w:line="311" w:lineRule="auto"/>
            </w:pPr>
          </w:p>
          <w:p w14:paraId="37FA2238"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4ADA73CA">
            <w:pPr>
              <w:pStyle w:val="6"/>
            </w:pPr>
          </w:p>
        </w:tc>
      </w:tr>
      <w:tr w14:paraId="084D2A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</w:trPr>
        <w:tc>
          <w:tcPr>
            <w:tcW w:w="543" w:type="dxa"/>
            <w:vAlign w:val="top"/>
          </w:tcPr>
          <w:p w14:paraId="1518D417">
            <w:pPr>
              <w:pStyle w:val="6"/>
              <w:spacing w:line="302" w:lineRule="auto"/>
            </w:pPr>
          </w:p>
          <w:p w14:paraId="55944EC4">
            <w:pPr>
              <w:pStyle w:val="6"/>
              <w:spacing w:line="303" w:lineRule="auto"/>
            </w:pPr>
          </w:p>
          <w:p w14:paraId="21817C3C">
            <w:pPr>
              <w:spacing w:before="64" w:line="180" w:lineRule="auto"/>
              <w:ind w:left="1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21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61486BD">
            <w:pPr>
              <w:pStyle w:val="6"/>
            </w:pPr>
          </w:p>
        </w:tc>
        <w:tc>
          <w:tcPr>
            <w:tcW w:w="1773" w:type="dxa"/>
            <w:vAlign w:val="top"/>
          </w:tcPr>
          <w:p w14:paraId="1583B9AA">
            <w:pPr>
              <w:pStyle w:val="6"/>
              <w:spacing w:line="243" w:lineRule="auto"/>
            </w:pPr>
          </w:p>
          <w:p w14:paraId="177C8050"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对教育电视台播</w:t>
            </w:r>
          </w:p>
          <w:p w14:paraId="06CE2109">
            <w:pPr>
              <w:spacing w:before="67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放规定禁止播放</w:t>
            </w:r>
          </w:p>
          <w:p w14:paraId="3F9802E4">
            <w:pPr>
              <w:spacing w:before="68" w:line="221" w:lineRule="auto"/>
              <w:ind w:left="2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的节目的处罚</w:t>
            </w:r>
          </w:p>
        </w:tc>
        <w:tc>
          <w:tcPr>
            <w:tcW w:w="1826" w:type="dxa"/>
            <w:vAlign w:val="top"/>
          </w:tcPr>
          <w:p w14:paraId="3A5A6212">
            <w:pPr>
              <w:spacing w:before="152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4C5AA309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5780D7C9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4E805EE0">
            <w:pPr>
              <w:pStyle w:val="6"/>
              <w:spacing w:line="244" w:lineRule="auto"/>
            </w:pPr>
          </w:p>
          <w:p w14:paraId="292C5D2C">
            <w:pPr>
              <w:spacing w:before="68" w:line="267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 w14:paraId="6E277B46">
            <w:pPr>
              <w:spacing w:before="152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7088AE63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0A84CA15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0CDFBDC2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5CD920CB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70E6A7BB">
            <w:pPr>
              <w:pStyle w:val="6"/>
              <w:spacing w:line="276" w:lineRule="auto"/>
            </w:pPr>
          </w:p>
          <w:p w14:paraId="6A2092BF">
            <w:pPr>
              <w:pStyle w:val="6"/>
              <w:spacing w:line="276" w:lineRule="auto"/>
            </w:pPr>
          </w:p>
          <w:p w14:paraId="2A27EF2A">
            <w:pPr>
              <w:spacing w:before="71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1321BA35">
            <w:pPr>
              <w:pStyle w:val="6"/>
              <w:spacing w:line="280" w:lineRule="auto"/>
            </w:pPr>
          </w:p>
          <w:p w14:paraId="6E25B714">
            <w:pPr>
              <w:pStyle w:val="6"/>
              <w:spacing w:line="281" w:lineRule="auto"/>
            </w:pPr>
          </w:p>
          <w:p w14:paraId="4A179181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42547816">
            <w:pPr>
              <w:pStyle w:val="6"/>
            </w:pPr>
          </w:p>
        </w:tc>
        <w:tc>
          <w:tcPr>
            <w:tcW w:w="487" w:type="dxa"/>
            <w:vAlign w:val="top"/>
          </w:tcPr>
          <w:p w14:paraId="755E6B70">
            <w:pPr>
              <w:pStyle w:val="6"/>
              <w:spacing w:line="280" w:lineRule="auto"/>
            </w:pPr>
          </w:p>
          <w:p w14:paraId="7F4A5CC0">
            <w:pPr>
              <w:pStyle w:val="6"/>
              <w:spacing w:line="281" w:lineRule="auto"/>
            </w:pPr>
          </w:p>
          <w:p w14:paraId="4BBFA8DB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0B48662C">
            <w:pPr>
              <w:pStyle w:val="6"/>
            </w:pPr>
          </w:p>
        </w:tc>
        <w:tc>
          <w:tcPr>
            <w:tcW w:w="638" w:type="dxa"/>
            <w:vAlign w:val="top"/>
          </w:tcPr>
          <w:p w14:paraId="39D50CDE">
            <w:pPr>
              <w:pStyle w:val="6"/>
              <w:spacing w:line="280" w:lineRule="auto"/>
            </w:pPr>
          </w:p>
          <w:p w14:paraId="661A53E2">
            <w:pPr>
              <w:pStyle w:val="6"/>
              <w:spacing w:line="281" w:lineRule="auto"/>
            </w:pPr>
          </w:p>
          <w:p w14:paraId="49BF25B9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2AA03CA0">
            <w:pPr>
              <w:pStyle w:val="6"/>
            </w:pPr>
          </w:p>
        </w:tc>
      </w:tr>
      <w:tr w14:paraId="3B1013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543" w:type="dxa"/>
            <w:vAlign w:val="top"/>
          </w:tcPr>
          <w:p w14:paraId="60B7D8A2">
            <w:pPr>
              <w:pStyle w:val="6"/>
              <w:spacing w:line="287" w:lineRule="auto"/>
            </w:pPr>
          </w:p>
          <w:p w14:paraId="1545ADA2">
            <w:pPr>
              <w:pStyle w:val="6"/>
              <w:spacing w:line="287" w:lineRule="auto"/>
            </w:pPr>
          </w:p>
          <w:p w14:paraId="7F7D2557">
            <w:pPr>
              <w:spacing w:before="64" w:line="180" w:lineRule="auto"/>
              <w:ind w:left="1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 w14:paraId="4E5CF6BE">
            <w:pPr>
              <w:pStyle w:val="6"/>
            </w:pPr>
          </w:p>
        </w:tc>
        <w:tc>
          <w:tcPr>
            <w:tcW w:w="1773" w:type="dxa"/>
            <w:vAlign w:val="top"/>
          </w:tcPr>
          <w:p w14:paraId="4FBFEC43">
            <w:pPr>
              <w:spacing w:before="281" w:line="272" w:lineRule="auto"/>
              <w:ind w:left="158" w:right="148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对擅自举办广播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电视节目交流、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交易活动的处罚</w:t>
            </w:r>
          </w:p>
        </w:tc>
        <w:tc>
          <w:tcPr>
            <w:tcW w:w="1826" w:type="dxa"/>
            <w:vAlign w:val="top"/>
          </w:tcPr>
          <w:p w14:paraId="7B9DC02A">
            <w:pPr>
              <w:spacing w:before="123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021B598F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5D113CDA">
            <w:pPr>
              <w:spacing w:before="6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1635DF28">
            <w:pPr>
              <w:spacing w:before="280" w:line="268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 w14:paraId="676F1B37">
            <w:pPr>
              <w:spacing w:before="122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58AB05A5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0F7B3ACB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2532CCFE">
            <w:pPr>
              <w:spacing w:before="65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710F5F54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3151A081">
            <w:pPr>
              <w:pStyle w:val="6"/>
              <w:spacing w:line="261" w:lineRule="auto"/>
            </w:pPr>
          </w:p>
          <w:p w14:paraId="0AEBD7D7">
            <w:pPr>
              <w:pStyle w:val="6"/>
              <w:spacing w:line="262" w:lineRule="auto"/>
            </w:pPr>
          </w:p>
          <w:p w14:paraId="36974BAE">
            <w:pPr>
              <w:spacing w:before="71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293E89F2">
            <w:pPr>
              <w:pStyle w:val="6"/>
              <w:spacing w:line="265" w:lineRule="auto"/>
            </w:pPr>
          </w:p>
          <w:p w14:paraId="65C3623F">
            <w:pPr>
              <w:pStyle w:val="6"/>
              <w:spacing w:line="265" w:lineRule="auto"/>
            </w:pPr>
          </w:p>
          <w:p w14:paraId="0D22FA41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6A316EE1">
            <w:pPr>
              <w:pStyle w:val="6"/>
            </w:pPr>
          </w:p>
        </w:tc>
        <w:tc>
          <w:tcPr>
            <w:tcW w:w="487" w:type="dxa"/>
            <w:vAlign w:val="top"/>
          </w:tcPr>
          <w:p w14:paraId="34CC9B7D">
            <w:pPr>
              <w:pStyle w:val="6"/>
              <w:spacing w:line="265" w:lineRule="auto"/>
            </w:pPr>
          </w:p>
          <w:p w14:paraId="412C4180">
            <w:pPr>
              <w:pStyle w:val="6"/>
              <w:spacing w:line="265" w:lineRule="auto"/>
            </w:pPr>
          </w:p>
          <w:p w14:paraId="58DFA7F7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2E264DB8">
            <w:pPr>
              <w:pStyle w:val="6"/>
            </w:pPr>
          </w:p>
        </w:tc>
        <w:tc>
          <w:tcPr>
            <w:tcW w:w="638" w:type="dxa"/>
            <w:vAlign w:val="top"/>
          </w:tcPr>
          <w:p w14:paraId="069FA191">
            <w:pPr>
              <w:pStyle w:val="6"/>
              <w:spacing w:line="265" w:lineRule="auto"/>
            </w:pPr>
          </w:p>
          <w:p w14:paraId="56D8AE65">
            <w:pPr>
              <w:pStyle w:val="6"/>
              <w:spacing w:line="265" w:lineRule="auto"/>
            </w:pPr>
          </w:p>
          <w:p w14:paraId="3D2AAB09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2AD12F61">
            <w:pPr>
              <w:pStyle w:val="6"/>
            </w:pPr>
          </w:p>
        </w:tc>
      </w:tr>
    </w:tbl>
    <w:p w14:paraId="2375E9E8">
      <w:pPr>
        <w:rPr>
          <w:rFonts w:ascii="Arial"/>
          <w:sz w:val="21"/>
        </w:rPr>
      </w:pPr>
    </w:p>
    <w:p w14:paraId="0B41C16D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 w14:paraId="1841A65A">
      <w:pPr>
        <w:spacing w:before="22"/>
      </w:pPr>
    </w:p>
    <w:p w14:paraId="127A1DF6">
      <w:pPr>
        <w:spacing w:before="22"/>
      </w:pPr>
    </w:p>
    <w:p w14:paraId="3BE0352D"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 w14:paraId="0E7406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543" w:type="dxa"/>
            <w:vAlign w:val="top"/>
          </w:tcPr>
          <w:p w14:paraId="224D0BB3">
            <w:pPr>
              <w:pStyle w:val="6"/>
              <w:spacing w:line="335" w:lineRule="auto"/>
            </w:pPr>
          </w:p>
          <w:p w14:paraId="7B397806">
            <w:pPr>
              <w:pStyle w:val="6"/>
              <w:spacing w:line="335" w:lineRule="auto"/>
            </w:pPr>
          </w:p>
          <w:p w14:paraId="167465CC">
            <w:pPr>
              <w:spacing w:before="64" w:line="179" w:lineRule="auto"/>
              <w:ind w:left="1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23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 w14:paraId="727F206D">
            <w:pPr>
              <w:spacing w:before="276" w:line="210" w:lineRule="auto"/>
              <w:ind w:left="1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             政             处             罚</w:t>
            </w:r>
          </w:p>
        </w:tc>
        <w:tc>
          <w:tcPr>
            <w:tcW w:w="1773" w:type="dxa"/>
            <w:vAlign w:val="top"/>
          </w:tcPr>
          <w:p w14:paraId="4080E28B">
            <w:pPr>
              <w:spacing w:before="5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对出租、转让频</w:t>
            </w:r>
          </w:p>
          <w:p w14:paraId="2BB10B60">
            <w:pPr>
              <w:spacing w:before="66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率、频段，擅自</w:t>
            </w:r>
          </w:p>
          <w:p w14:paraId="4A69DD41">
            <w:pPr>
              <w:spacing w:before="67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变更广播电视发</w:t>
            </w:r>
          </w:p>
          <w:p w14:paraId="381C5C4C">
            <w:pPr>
              <w:spacing w:before="68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射台、转播台技</w:t>
            </w:r>
          </w:p>
          <w:p w14:paraId="5A829B29">
            <w:pPr>
              <w:spacing w:before="68" w:line="221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术参数的处罚</w:t>
            </w:r>
          </w:p>
        </w:tc>
        <w:tc>
          <w:tcPr>
            <w:tcW w:w="1826" w:type="dxa"/>
            <w:vAlign w:val="top"/>
          </w:tcPr>
          <w:p w14:paraId="1399EBEB">
            <w:pPr>
              <w:spacing w:before="219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23B78177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762FCF7D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212063E1">
            <w:pPr>
              <w:pStyle w:val="6"/>
              <w:spacing w:line="307" w:lineRule="auto"/>
            </w:pPr>
          </w:p>
          <w:p w14:paraId="2C222C4D">
            <w:pPr>
              <w:spacing w:before="68" w:line="267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 w14:paraId="300B3147">
            <w:pPr>
              <w:spacing w:before="21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070CE039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1D405EEE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18A51F0C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1CBD9601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218E8591">
            <w:pPr>
              <w:pStyle w:val="6"/>
              <w:spacing w:line="309" w:lineRule="auto"/>
            </w:pPr>
          </w:p>
          <w:p w14:paraId="0E73A5BD">
            <w:pPr>
              <w:pStyle w:val="6"/>
              <w:spacing w:line="309" w:lineRule="auto"/>
            </w:pPr>
          </w:p>
          <w:p w14:paraId="29A52FF5">
            <w:pPr>
              <w:spacing w:before="71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1095B529">
            <w:pPr>
              <w:pStyle w:val="6"/>
              <w:spacing w:line="312" w:lineRule="auto"/>
            </w:pPr>
          </w:p>
          <w:p w14:paraId="49542B64">
            <w:pPr>
              <w:pStyle w:val="6"/>
              <w:spacing w:line="313" w:lineRule="auto"/>
            </w:pPr>
          </w:p>
          <w:p w14:paraId="7BDB649E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2A2AF1B5">
            <w:pPr>
              <w:pStyle w:val="6"/>
            </w:pPr>
          </w:p>
        </w:tc>
        <w:tc>
          <w:tcPr>
            <w:tcW w:w="487" w:type="dxa"/>
            <w:vAlign w:val="top"/>
          </w:tcPr>
          <w:p w14:paraId="2768F18E">
            <w:pPr>
              <w:pStyle w:val="6"/>
              <w:spacing w:line="312" w:lineRule="auto"/>
            </w:pPr>
          </w:p>
          <w:p w14:paraId="77F89D33">
            <w:pPr>
              <w:pStyle w:val="6"/>
              <w:spacing w:line="313" w:lineRule="auto"/>
            </w:pPr>
          </w:p>
          <w:p w14:paraId="66F78B19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17F913EA">
            <w:pPr>
              <w:pStyle w:val="6"/>
            </w:pPr>
          </w:p>
        </w:tc>
        <w:tc>
          <w:tcPr>
            <w:tcW w:w="638" w:type="dxa"/>
            <w:vAlign w:val="top"/>
          </w:tcPr>
          <w:p w14:paraId="7FE0C2C0">
            <w:pPr>
              <w:pStyle w:val="6"/>
              <w:spacing w:line="312" w:lineRule="auto"/>
            </w:pPr>
          </w:p>
          <w:p w14:paraId="25A392B0">
            <w:pPr>
              <w:pStyle w:val="6"/>
              <w:spacing w:line="313" w:lineRule="auto"/>
            </w:pPr>
          </w:p>
          <w:p w14:paraId="549FC1F4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7B19F18E">
            <w:pPr>
              <w:pStyle w:val="6"/>
            </w:pPr>
          </w:p>
        </w:tc>
      </w:tr>
      <w:tr w14:paraId="01A891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543" w:type="dxa"/>
            <w:vAlign w:val="top"/>
          </w:tcPr>
          <w:p w14:paraId="0937D63D">
            <w:pPr>
              <w:pStyle w:val="6"/>
              <w:spacing w:line="254" w:lineRule="auto"/>
            </w:pPr>
          </w:p>
          <w:p w14:paraId="2A5AE756">
            <w:pPr>
              <w:pStyle w:val="6"/>
              <w:spacing w:line="255" w:lineRule="auto"/>
            </w:pPr>
          </w:p>
          <w:p w14:paraId="25BE5731">
            <w:pPr>
              <w:spacing w:before="65" w:line="179" w:lineRule="auto"/>
              <w:ind w:left="1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24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1E2555F">
            <w:pPr>
              <w:pStyle w:val="6"/>
            </w:pPr>
          </w:p>
        </w:tc>
        <w:tc>
          <w:tcPr>
            <w:tcW w:w="1773" w:type="dxa"/>
            <w:vAlign w:val="top"/>
          </w:tcPr>
          <w:p w14:paraId="6CC09945">
            <w:pPr>
              <w:spacing w:before="56" w:line="267" w:lineRule="auto"/>
              <w:ind w:left="153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对广播电视发射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台、转播台擅自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播放自办节目、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插播广告的处罚</w:t>
            </w:r>
          </w:p>
        </w:tc>
        <w:tc>
          <w:tcPr>
            <w:tcW w:w="1826" w:type="dxa"/>
            <w:vAlign w:val="top"/>
          </w:tcPr>
          <w:p w14:paraId="744404CF">
            <w:pPr>
              <w:spacing w:before="55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118D59E3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1690566E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5B90EFA5">
            <w:pPr>
              <w:spacing w:before="216" w:line="267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 w14:paraId="06FDDBFE">
            <w:pPr>
              <w:spacing w:before="54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561E73BC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38C0AAAB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028D2D70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43BB0587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72E2B0DD">
            <w:pPr>
              <w:pStyle w:val="6"/>
              <w:spacing w:line="455" w:lineRule="auto"/>
            </w:pPr>
          </w:p>
          <w:p w14:paraId="1A7A56E6"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117687A7">
            <w:pPr>
              <w:pStyle w:val="6"/>
              <w:spacing w:line="464" w:lineRule="auto"/>
            </w:pPr>
          </w:p>
          <w:p w14:paraId="1AD51065"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74B2F046">
            <w:pPr>
              <w:pStyle w:val="6"/>
            </w:pPr>
          </w:p>
        </w:tc>
        <w:tc>
          <w:tcPr>
            <w:tcW w:w="487" w:type="dxa"/>
            <w:vAlign w:val="top"/>
          </w:tcPr>
          <w:p w14:paraId="3FCB648E">
            <w:pPr>
              <w:pStyle w:val="6"/>
              <w:spacing w:line="464" w:lineRule="auto"/>
            </w:pPr>
          </w:p>
          <w:p w14:paraId="02A94A44"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629BCA0B">
            <w:pPr>
              <w:pStyle w:val="6"/>
            </w:pPr>
          </w:p>
        </w:tc>
        <w:tc>
          <w:tcPr>
            <w:tcW w:w="638" w:type="dxa"/>
            <w:vAlign w:val="top"/>
          </w:tcPr>
          <w:p w14:paraId="6DF4C5E2">
            <w:pPr>
              <w:pStyle w:val="6"/>
              <w:spacing w:line="464" w:lineRule="auto"/>
            </w:pPr>
          </w:p>
          <w:p w14:paraId="7F46A878"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69032AF3">
            <w:pPr>
              <w:pStyle w:val="6"/>
            </w:pPr>
          </w:p>
        </w:tc>
      </w:tr>
      <w:tr w14:paraId="709535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543" w:type="dxa"/>
            <w:vAlign w:val="top"/>
          </w:tcPr>
          <w:p w14:paraId="2EA72119">
            <w:pPr>
              <w:pStyle w:val="6"/>
              <w:spacing w:line="284" w:lineRule="auto"/>
            </w:pPr>
          </w:p>
          <w:p w14:paraId="1EEBCC15">
            <w:pPr>
              <w:pStyle w:val="6"/>
              <w:spacing w:line="285" w:lineRule="auto"/>
            </w:pPr>
          </w:p>
          <w:p w14:paraId="569BC249">
            <w:pPr>
              <w:spacing w:before="65" w:line="179" w:lineRule="auto"/>
              <w:ind w:left="17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25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521F11B">
            <w:pPr>
              <w:pStyle w:val="6"/>
            </w:pPr>
          </w:p>
        </w:tc>
        <w:tc>
          <w:tcPr>
            <w:tcW w:w="1773" w:type="dxa"/>
            <w:vAlign w:val="top"/>
          </w:tcPr>
          <w:p w14:paraId="209E770D">
            <w:pPr>
              <w:spacing w:before="276" w:line="272" w:lineRule="auto"/>
              <w:ind w:left="154" w:right="148" w:hanging="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对擅自利用卫星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方式传输广播电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视节目的处罚</w:t>
            </w:r>
          </w:p>
        </w:tc>
        <w:tc>
          <w:tcPr>
            <w:tcW w:w="1826" w:type="dxa"/>
            <w:vAlign w:val="top"/>
          </w:tcPr>
          <w:p w14:paraId="19D093A4">
            <w:pPr>
              <w:spacing w:before="11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198C666D">
            <w:pPr>
              <w:spacing w:before="64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095DD084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3869DD50">
            <w:pPr>
              <w:spacing w:before="277" w:line="267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 w14:paraId="76174FEB">
            <w:pPr>
              <w:spacing w:before="117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34DFC9AA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62380BAF">
            <w:pPr>
              <w:spacing w:before="63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023777B3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1C852A01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39563648">
            <w:pPr>
              <w:pStyle w:val="6"/>
              <w:spacing w:line="258" w:lineRule="auto"/>
            </w:pPr>
          </w:p>
          <w:p w14:paraId="64F82CAD">
            <w:pPr>
              <w:pStyle w:val="6"/>
              <w:spacing w:line="259" w:lineRule="auto"/>
            </w:pPr>
          </w:p>
          <w:p w14:paraId="38CB99EE"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1382235E">
            <w:pPr>
              <w:pStyle w:val="6"/>
              <w:spacing w:line="262" w:lineRule="auto"/>
            </w:pPr>
          </w:p>
          <w:p w14:paraId="7C9C3535">
            <w:pPr>
              <w:pStyle w:val="6"/>
              <w:spacing w:line="262" w:lineRule="auto"/>
            </w:pPr>
          </w:p>
          <w:p w14:paraId="70C7766C"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4CC15B37">
            <w:pPr>
              <w:pStyle w:val="6"/>
            </w:pPr>
          </w:p>
        </w:tc>
        <w:tc>
          <w:tcPr>
            <w:tcW w:w="487" w:type="dxa"/>
            <w:vAlign w:val="top"/>
          </w:tcPr>
          <w:p w14:paraId="2160AC73">
            <w:pPr>
              <w:pStyle w:val="6"/>
              <w:spacing w:line="262" w:lineRule="auto"/>
            </w:pPr>
          </w:p>
          <w:p w14:paraId="54741D0C">
            <w:pPr>
              <w:pStyle w:val="6"/>
              <w:spacing w:line="262" w:lineRule="auto"/>
            </w:pPr>
          </w:p>
          <w:p w14:paraId="551552C8"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1683295E">
            <w:pPr>
              <w:pStyle w:val="6"/>
            </w:pPr>
          </w:p>
        </w:tc>
        <w:tc>
          <w:tcPr>
            <w:tcW w:w="638" w:type="dxa"/>
            <w:vAlign w:val="top"/>
          </w:tcPr>
          <w:p w14:paraId="026D7DAF">
            <w:pPr>
              <w:pStyle w:val="6"/>
              <w:spacing w:line="262" w:lineRule="auto"/>
            </w:pPr>
          </w:p>
          <w:p w14:paraId="242BF7E5">
            <w:pPr>
              <w:pStyle w:val="6"/>
              <w:spacing w:line="262" w:lineRule="auto"/>
            </w:pPr>
          </w:p>
          <w:p w14:paraId="53807ADD"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00A548F5">
            <w:pPr>
              <w:pStyle w:val="6"/>
            </w:pPr>
          </w:p>
        </w:tc>
      </w:tr>
      <w:tr w14:paraId="0645F8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543" w:type="dxa"/>
            <w:vAlign w:val="top"/>
          </w:tcPr>
          <w:p w14:paraId="55807784">
            <w:pPr>
              <w:pStyle w:val="6"/>
              <w:spacing w:line="275" w:lineRule="auto"/>
            </w:pPr>
          </w:p>
          <w:p w14:paraId="304BA94A">
            <w:pPr>
              <w:pStyle w:val="6"/>
              <w:spacing w:line="275" w:lineRule="auto"/>
            </w:pPr>
          </w:p>
          <w:p w14:paraId="51A831B4">
            <w:pPr>
              <w:pStyle w:val="6"/>
              <w:spacing w:line="276" w:lineRule="auto"/>
            </w:pPr>
          </w:p>
          <w:p w14:paraId="3409920E">
            <w:pPr>
              <w:spacing w:before="64" w:line="179" w:lineRule="auto"/>
              <w:ind w:left="17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26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C086870">
            <w:pPr>
              <w:pStyle w:val="6"/>
            </w:pPr>
          </w:p>
        </w:tc>
        <w:tc>
          <w:tcPr>
            <w:tcW w:w="1773" w:type="dxa"/>
            <w:vAlign w:val="top"/>
          </w:tcPr>
          <w:p w14:paraId="290BC61F">
            <w:pPr>
              <w:pStyle w:val="6"/>
              <w:spacing w:line="304" w:lineRule="auto"/>
            </w:pPr>
          </w:p>
          <w:p w14:paraId="39630461">
            <w:pPr>
              <w:spacing w:before="69" w:line="272" w:lineRule="auto"/>
              <w:ind w:left="152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对擅自以卫星等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传输方式进口、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转播境外广播电</w:t>
            </w:r>
          </w:p>
          <w:p w14:paraId="3CBDAB45">
            <w:pPr>
              <w:spacing w:before="31" w:line="221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视节目的处罚</w:t>
            </w:r>
          </w:p>
        </w:tc>
        <w:tc>
          <w:tcPr>
            <w:tcW w:w="1826" w:type="dxa"/>
            <w:vAlign w:val="top"/>
          </w:tcPr>
          <w:p w14:paraId="77CD06F6">
            <w:pPr>
              <w:pStyle w:val="6"/>
              <w:spacing w:line="306" w:lineRule="auto"/>
            </w:pPr>
          </w:p>
          <w:p w14:paraId="23CF61B9"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4E201B31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3B6B4526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6298F06A">
            <w:pPr>
              <w:spacing w:before="57" w:line="267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 w14:paraId="0C33BBFC">
            <w:pPr>
              <w:spacing w:before="30" w:line="267" w:lineRule="auto"/>
              <w:ind w:left="147" w:right="124" w:hanging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《境外电视节目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引进、播出管理</w:t>
            </w:r>
          </w:p>
          <w:p w14:paraId="3ABBB892">
            <w:pPr>
              <w:spacing w:before="31" w:line="221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规定》</w:t>
            </w:r>
          </w:p>
        </w:tc>
        <w:tc>
          <w:tcPr>
            <w:tcW w:w="1245" w:type="dxa"/>
            <w:vAlign w:val="top"/>
          </w:tcPr>
          <w:p w14:paraId="522C723C">
            <w:pPr>
              <w:pStyle w:val="6"/>
              <w:spacing w:line="305" w:lineRule="auto"/>
            </w:pPr>
          </w:p>
          <w:p w14:paraId="54C60B1F">
            <w:pPr>
              <w:spacing w:before="69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129DDDC7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7D816273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3812E530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7CDBDCA9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3AB4DC0D">
            <w:pPr>
              <w:pStyle w:val="6"/>
              <w:spacing w:line="258" w:lineRule="auto"/>
            </w:pPr>
          </w:p>
          <w:p w14:paraId="1315F3CE">
            <w:pPr>
              <w:pStyle w:val="6"/>
              <w:spacing w:line="258" w:lineRule="auto"/>
            </w:pPr>
          </w:p>
          <w:p w14:paraId="237698E7">
            <w:pPr>
              <w:pStyle w:val="6"/>
              <w:spacing w:line="258" w:lineRule="auto"/>
            </w:pPr>
          </w:p>
          <w:p w14:paraId="1E1CBED9">
            <w:pPr>
              <w:spacing w:before="71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7E7AB489">
            <w:pPr>
              <w:pStyle w:val="6"/>
              <w:spacing w:line="260" w:lineRule="auto"/>
            </w:pPr>
          </w:p>
          <w:p w14:paraId="6DBE3DA6">
            <w:pPr>
              <w:pStyle w:val="6"/>
              <w:spacing w:line="260" w:lineRule="auto"/>
            </w:pPr>
          </w:p>
          <w:p w14:paraId="49CB2E7A">
            <w:pPr>
              <w:pStyle w:val="6"/>
              <w:spacing w:line="261" w:lineRule="auto"/>
            </w:pPr>
          </w:p>
          <w:p w14:paraId="739D7BE6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3F84CCEA">
            <w:pPr>
              <w:pStyle w:val="6"/>
            </w:pPr>
          </w:p>
        </w:tc>
        <w:tc>
          <w:tcPr>
            <w:tcW w:w="487" w:type="dxa"/>
            <w:vAlign w:val="top"/>
          </w:tcPr>
          <w:p w14:paraId="607016E9">
            <w:pPr>
              <w:pStyle w:val="6"/>
              <w:spacing w:line="260" w:lineRule="auto"/>
            </w:pPr>
          </w:p>
          <w:p w14:paraId="34A44E0B">
            <w:pPr>
              <w:pStyle w:val="6"/>
              <w:spacing w:line="260" w:lineRule="auto"/>
            </w:pPr>
          </w:p>
          <w:p w14:paraId="4A2D9EBD">
            <w:pPr>
              <w:pStyle w:val="6"/>
              <w:spacing w:line="261" w:lineRule="auto"/>
            </w:pPr>
          </w:p>
          <w:p w14:paraId="49427345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2B06790D">
            <w:pPr>
              <w:pStyle w:val="6"/>
            </w:pPr>
          </w:p>
        </w:tc>
        <w:tc>
          <w:tcPr>
            <w:tcW w:w="638" w:type="dxa"/>
            <w:vAlign w:val="top"/>
          </w:tcPr>
          <w:p w14:paraId="78B8D9FB">
            <w:pPr>
              <w:pStyle w:val="6"/>
              <w:spacing w:line="260" w:lineRule="auto"/>
            </w:pPr>
          </w:p>
          <w:p w14:paraId="1A4B8099">
            <w:pPr>
              <w:pStyle w:val="6"/>
              <w:spacing w:line="260" w:lineRule="auto"/>
            </w:pPr>
          </w:p>
          <w:p w14:paraId="0F131AE2">
            <w:pPr>
              <w:pStyle w:val="6"/>
              <w:spacing w:line="261" w:lineRule="auto"/>
            </w:pPr>
          </w:p>
          <w:p w14:paraId="1F9A2D5A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267A2949">
            <w:pPr>
              <w:pStyle w:val="6"/>
            </w:pPr>
          </w:p>
        </w:tc>
      </w:tr>
      <w:tr w14:paraId="2AE61E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543" w:type="dxa"/>
            <w:vAlign w:val="top"/>
          </w:tcPr>
          <w:p w14:paraId="6BE50F5A">
            <w:pPr>
              <w:pStyle w:val="6"/>
              <w:spacing w:line="292" w:lineRule="auto"/>
            </w:pPr>
          </w:p>
          <w:p w14:paraId="5CF6BE57">
            <w:pPr>
              <w:pStyle w:val="6"/>
              <w:spacing w:line="292" w:lineRule="auto"/>
            </w:pPr>
          </w:p>
          <w:p w14:paraId="1D37DD0A">
            <w:pPr>
              <w:spacing w:before="64" w:line="179" w:lineRule="auto"/>
              <w:ind w:left="17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27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 w14:paraId="13E2BB56">
            <w:pPr>
              <w:pStyle w:val="6"/>
            </w:pPr>
          </w:p>
        </w:tc>
        <w:tc>
          <w:tcPr>
            <w:tcW w:w="1773" w:type="dxa"/>
            <w:vAlign w:val="top"/>
          </w:tcPr>
          <w:p w14:paraId="3B104DDB">
            <w:pPr>
              <w:spacing w:before="132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对擅自利用有线</w:t>
            </w:r>
          </w:p>
          <w:p w14:paraId="6A679D4B">
            <w:pPr>
              <w:spacing w:before="67" w:line="220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广播电视传输覆</w:t>
            </w:r>
          </w:p>
          <w:p w14:paraId="2861DBB5">
            <w:pPr>
              <w:spacing w:before="69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盖网播放节目的</w:t>
            </w:r>
          </w:p>
          <w:p w14:paraId="3DF24455">
            <w:pPr>
              <w:spacing w:before="68" w:line="225" w:lineRule="auto"/>
              <w:ind w:left="6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处罚</w:t>
            </w:r>
          </w:p>
        </w:tc>
        <w:tc>
          <w:tcPr>
            <w:tcW w:w="1826" w:type="dxa"/>
            <w:vAlign w:val="top"/>
          </w:tcPr>
          <w:p w14:paraId="7A5DCCA6">
            <w:pPr>
              <w:spacing w:before="132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116141D0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6AAA3554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7BD99DB0">
            <w:pPr>
              <w:spacing w:before="289" w:line="268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 w14:paraId="3CFEF3E5">
            <w:pPr>
              <w:spacing w:before="131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66255C72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3CD600D8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372CB63B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2AFA30F8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7D109827">
            <w:pPr>
              <w:pStyle w:val="6"/>
              <w:spacing w:line="266" w:lineRule="auto"/>
            </w:pPr>
          </w:p>
          <w:p w14:paraId="6A18CB11">
            <w:pPr>
              <w:pStyle w:val="6"/>
              <w:spacing w:line="266" w:lineRule="auto"/>
            </w:pPr>
          </w:p>
          <w:p w14:paraId="40043E29"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4C928D6B">
            <w:pPr>
              <w:pStyle w:val="6"/>
              <w:spacing w:line="269" w:lineRule="auto"/>
            </w:pPr>
          </w:p>
          <w:p w14:paraId="1D518CA1">
            <w:pPr>
              <w:pStyle w:val="6"/>
              <w:spacing w:line="270" w:lineRule="auto"/>
            </w:pPr>
          </w:p>
          <w:p w14:paraId="423DA61D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74DC0B7F">
            <w:pPr>
              <w:pStyle w:val="6"/>
            </w:pPr>
          </w:p>
        </w:tc>
        <w:tc>
          <w:tcPr>
            <w:tcW w:w="487" w:type="dxa"/>
            <w:vAlign w:val="top"/>
          </w:tcPr>
          <w:p w14:paraId="68B87433">
            <w:pPr>
              <w:pStyle w:val="6"/>
              <w:spacing w:line="269" w:lineRule="auto"/>
            </w:pPr>
          </w:p>
          <w:p w14:paraId="645A3BED">
            <w:pPr>
              <w:pStyle w:val="6"/>
              <w:spacing w:line="270" w:lineRule="auto"/>
            </w:pPr>
          </w:p>
          <w:p w14:paraId="4639FE03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7E7AF9D4">
            <w:pPr>
              <w:pStyle w:val="6"/>
            </w:pPr>
          </w:p>
        </w:tc>
        <w:tc>
          <w:tcPr>
            <w:tcW w:w="638" w:type="dxa"/>
            <w:vAlign w:val="top"/>
          </w:tcPr>
          <w:p w14:paraId="3469BD27">
            <w:pPr>
              <w:pStyle w:val="6"/>
              <w:spacing w:line="269" w:lineRule="auto"/>
            </w:pPr>
          </w:p>
          <w:p w14:paraId="1EAAB1F3">
            <w:pPr>
              <w:pStyle w:val="6"/>
              <w:spacing w:line="270" w:lineRule="auto"/>
            </w:pPr>
          </w:p>
          <w:p w14:paraId="2435C6F2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12FB7CB0">
            <w:pPr>
              <w:pStyle w:val="6"/>
            </w:pPr>
          </w:p>
        </w:tc>
      </w:tr>
    </w:tbl>
    <w:p w14:paraId="536F4856">
      <w:pPr>
        <w:rPr>
          <w:rFonts w:ascii="Arial"/>
          <w:sz w:val="21"/>
        </w:rPr>
      </w:pPr>
    </w:p>
    <w:p w14:paraId="75FD2403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 w14:paraId="0BD3A2BD">
      <w:pPr>
        <w:spacing w:before="22"/>
      </w:pPr>
    </w:p>
    <w:p w14:paraId="27C6C9F5">
      <w:pPr>
        <w:spacing w:before="22"/>
      </w:pPr>
    </w:p>
    <w:p w14:paraId="78A62282"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 w14:paraId="0D9234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543" w:type="dxa"/>
            <w:vAlign w:val="top"/>
          </w:tcPr>
          <w:p w14:paraId="18A9770D">
            <w:pPr>
              <w:pStyle w:val="6"/>
              <w:spacing w:line="246" w:lineRule="auto"/>
            </w:pPr>
          </w:p>
          <w:p w14:paraId="213C6775">
            <w:pPr>
              <w:pStyle w:val="6"/>
              <w:spacing w:line="246" w:lineRule="auto"/>
            </w:pPr>
          </w:p>
          <w:p w14:paraId="75058652">
            <w:pPr>
              <w:pStyle w:val="6"/>
              <w:spacing w:line="247" w:lineRule="auto"/>
            </w:pPr>
          </w:p>
          <w:p w14:paraId="6924F2F0">
            <w:pPr>
              <w:spacing w:before="64" w:line="179" w:lineRule="auto"/>
              <w:ind w:left="1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28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 w14:paraId="55E9A92A">
            <w:pPr>
              <w:spacing w:before="276" w:line="210" w:lineRule="auto"/>
              <w:ind w:left="1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 处                罚</w:t>
            </w:r>
          </w:p>
        </w:tc>
        <w:tc>
          <w:tcPr>
            <w:tcW w:w="1773" w:type="dxa"/>
            <w:vAlign w:val="top"/>
          </w:tcPr>
          <w:p w14:paraId="16BADECE">
            <w:pPr>
              <w:spacing w:before="12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对擅自进行广播</w:t>
            </w:r>
          </w:p>
          <w:p w14:paraId="774AD0BF">
            <w:pPr>
              <w:spacing w:before="68" w:line="220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电视传输覆盖网</w:t>
            </w:r>
          </w:p>
          <w:p w14:paraId="3D07C7C9">
            <w:pPr>
              <w:spacing w:before="69" w:line="221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的工程选址、设</w:t>
            </w:r>
          </w:p>
          <w:p w14:paraId="4F5CECB0">
            <w:pPr>
              <w:spacing w:before="67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计、施工、安装</w:t>
            </w:r>
          </w:p>
          <w:p w14:paraId="2BEF2E30">
            <w:pPr>
              <w:spacing w:before="67" w:line="223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 w14:paraId="2B2AFA2F">
            <w:pPr>
              <w:spacing w:before="28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16904B53">
            <w:pPr>
              <w:spacing w:before="64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30F40FD4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3D38C8B1">
            <w:pPr>
              <w:pStyle w:val="6"/>
              <w:spacing w:line="376" w:lineRule="auto"/>
            </w:pPr>
          </w:p>
          <w:p w14:paraId="1BFFBF89">
            <w:pPr>
              <w:spacing w:before="69" w:line="267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 w14:paraId="5FAC1EC0">
            <w:pPr>
              <w:spacing w:before="28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091E04A8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7BA5D3F8">
            <w:pPr>
              <w:spacing w:before="63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71E7BE14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3AA4AC3B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7E903BB5">
            <w:pPr>
              <w:pStyle w:val="6"/>
              <w:spacing w:line="343" w:lineRule="auto"/>
            </w:pPr>
          </w:p>
          <w:p w14:paraId="763F8569">
            <w:pPr>
              <w:pStyle w:val="6"/>
              <w:spacing w:line="344" w:lineRule="auto"/>
            </w:pPr>
          </w:p>
          <w:p w14:paraId="0327D6A1">
            <w:pPr>
              <w:spacing w:before="71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7FF12465">
            <w:pPr>
              <w:pStyle w:val="6"/>
              <w:spacing w:line="347" w:lineRule="auto"/>
            </w:pPr>
          </w:p>
          <w:p w14:paraId="1BE84903">
            <w:pPr>
              <w:pStyle w:val="6"/>
              <w:spacing w:line="347" w:lineRule="auto"/>
            </w:pPr>
          </w:p>
          <w:p w14:paraId="6C3404E3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27D3047E">
            <w:pPr>
              <w:pStyle w:val="6"/>
            </w:pPr>
          </w:p>
        </w:tc>
        <w:tc>
          <w:tcPr>
            <w:tcW w:w="487" w:type="dxa"/>
            <w:vAlign w:val="top"/>
          </w:tcPr>
          <w:p w14:paraId="1EBC7F35">
            <w:pPr>
              <w:pStyle w:val="6"/>
              <w:spacing w:line="347" w:lineRule="auto"/>
            </w:pPr>
          </w:p>
          <w:p w14:paraId="4DEAA3BD">
            <w:pPr>
              <w:pStyle w:val="6"/>
              <w:spacing w:line="347" w:lineRule="auto"/>
            </w:pPr>
          </w:p>
          <w:p w14:paraId="083AF578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29F153D0">
            <w:pPr>
              <w:pStyle w:val="6"/>
            </w:pPr>
          </w:p>
        </w:tc>
        <w:tc>
          <w:tcPr>
            <w:tcW w:w="638" w:type="dxa"/>
            <w:vAlign w:val="top"/>
          </w:tcPr>
          <w:p w14:paraId="55C0423F">
            <w:pPr>
              <w:pStyle w:val="6"/>
              <w:spacing w:line="347" w:lineRule="auto"/>
            </w:pPr>
          </w:p>
          <w:p w14:paraId="01BC5485">
            <w:pPr>
              <w:pStyle w:val="6"/>
              <w:spacing w:line="347" w:lineRule="auto"/>
            </w:pPr>
          </w:p>
          <w:p w14:paraId="678B7780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392927EF">
            <w:pPr>
              <w:pStyle w:val="6"/>
            </w:pPr>
          </w:p>
        </w:tc>
      </w:tr>
      <w:tr w14:paraId="6313A8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543" w:type="dxa"/>
            <w:vAlign w:val="top"/>
          </w:tcPr>
          <w:p w14:paraId="131EE405">
            <w:pPr>
              <w:pStyle w:val="6"/>
              <w:spacing w:line="333" w:lineRule="auto"/>
            </w:pPr>
          </w:p>
          <w:p w14:paraId="3AD30147">
            <w:pPr>
              <w:pStyle w:val="6"/>
              <w:spacing w:line="334" w:lineRule="auto"/>
            </w:pPr>
          </w:p>
          <w:p w14:paraId="3BE2037C">
            <w:pPr>
              <w:spacing w:before="64" w:line="179" w:lineRule="auto"/>
              <w:ind w:left="1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29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14F0E08">
            <w:pPr>
              <w:pStyle w:val="6"/>
            </w:pPr>
          </w:p>
        </w:tc>
        <w:tc>
          <w:tcPr>
            <w:tcW w:w="1773" w:type="dxa"/>
            <w:vAlign w:val="top"/>
          </w:tcPr>
          <w:p w14:paraId="54013D8F">
            <w:pPr>
              <w:spacing w:before="60" w:line="269" w:lineRule="auto"/>
              <w:ind w:left="153" w:right="14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对侵占、干扰广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播电视专用频率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和擅自截传、干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扰、解扰广播电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视信号的处罚</w:t>
            </w:r>
          </w:p>
        </w:tc>
        <w:tc>
          <w:tcPr>
            <w:tcW w:w="1826" w:type="dxa"/>
            <w:vAlign w:val="top"/>
          </w:tcPr>
          <w:p w14:paraId="6A08ABF7">
            <w:pPr>
              <w:spacing w:before="216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6A4EEA3F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2EE30926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1D16FF74">
            <w:pPr>
              <w:pStyle w:val="6"/>
              <w:spacing w:line="306" w:lineRule="auto"/>
            </w:pPr>
          </w:p>
          <w:p w14:paraId="2B7E436C">
            <w:pPr>
              <w:spacing w:before="69" w:line="265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 w14:paraId="230DAD8B">
            <w:pPr>
              <w:spacing w:before="215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05862124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74D82B07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30572AF6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076B893D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046CEE39">
            <w:pPr>
              <w:pStyle w:val="6"/>
              <w:spacing w:line="307" w:lineRule="auto"/>
            </w:pPr>
          </w:p>
          <w:p w14:paraId="45037E46">
            <w:pPr>
              <w:pStyle w:val="6"/>
              <w:spacing w:line="308" w:lineRule="auto"/>
            </w:pPr>
          </w:p>
          <w:p w14:paraId="12800DA4">
            <w:pPr>
              <w:spacing w:before="71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03753E63">
            <w:pPr>
              <w:pStyle w:val="6"/>
              <w:spacing w:line="311" w:lineRule="auto"/>
            </w:pPr>
          </w:p>
          <w:p w14:paraId="78B783A1">
            <w:pPr>
              <w:pStyle w:val="6"/>
              <w:spacing w:line="311" w:lineRule="auto"/>
            </w:pPr>
          </w:p>
          <w:p w14:paraId="5712D2D5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0FF89CAF">
            <w:pPr>
              <w:pStyle w:val="6"/>
            </w:pPr>
          </w:p>
        </w:tc>
        <w:tc>
          <w:tcPr>
            <w:tcW w:w="487" w:type="dxa"/>
            <w:vAlign w:val="top"/>
          </w:tcPr>
          <w:p w14:paraId="31EFA836">
            <w:pPr>
              <w:pStyle w:val="6"/>
              <w:spacing w:line="311" w:lineRule="auto"/>
            </w:pPr>
          </w:p>
          <w:p w14:paraId="29BFE211">
            <w:pPr>
              <w:pStyle w:val="6"/>
              <w:spacing w:line="311" w:lineRule="auto"/>
            </w:pPr>
          </w:p>
          <w:p w14:paraId="3D42AFBA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45088401">
            <w:pPr>
              <w:pStyle w:val="6"/>
            </w:pPr>
          </w:p>
        </w:tc>
        <w:tc>
          <w:tcPr>
            <w:tcW w:w="638" w:type="dxa"/>
            <w:vAlign w:val="top"/>
          </w:tcPr>
          <w:p w14:paraId="78A27711">
            <w:pPr>
              <w:pStyle w:val="6"/>
              <w:spacing w:line="311" w:lineRule="auto"/>
            </w:pPr>
          </w:p>
          <w:p w14:paraId="58516E3B">
            <w:pPr>
              <w:pStyle w:val="6"/>
              <w:spacing w:line="311" w:lineRule="auto"/>
            </w:pPr>
          </w:p>
          <w:p w14:paraId="62022436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526B96AA">
            <w:pPr>
              <w:pStyle w:val="6"/>
            </w:pPr>
          </w:p>
        </w:tc>
      </w:tr>
      <w:tr w14:paraId="0DA30D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</w:trPr>
        <w:tc>
          <w:tcPr>
            <w:tcW w:w="543" w:type="dxa"/>
            <w:vAlign w:val="top"/>
          </w:tcPr>
          <w:p w14:paraId="79246265">
            <w:pPr>
              <w:pStyle w:val="6"/>
              <w:spacing w:line="246" w:lineRule="auto"/>
            </w:pPr>
          </w:p>
          <w:p w14:paraId="36BFC79D">
            <w:pPr>
              <w:pStyle w:val="6"/>
              <w:spacing w:line="246" w:lineRule="auto"/>
            </w:pPr>
          </w:p>
          <w:p w14:paraId="186A0455">
            <w:pPr>
              <w:pStyle w:val="6"/>
              <w:spacing w:line="246" w:lineRule="auto"/>
            </w:pPr>
          </w:p>
          <w:p w14:paraId="4E1D0A2B">
            <w:pPr>
              <w:pStyle w:val="6"/>
              <w:spacing w:line="247" w:lineRule="auto"/>
            </w:pPr>
          </w:p>
          <w:p w14:paraId="7A507DA8"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30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B553061">
            <w:pPr>
              <w:pStyle w:val="6"/>
            </w:pPr>
          </w:p>
        </w:tc>
        <w:tc>
          <w:tcPr>
            <w:tcW w:w="1773" w:type="dxa"/>
            <w:vAlign w:val="top"/>
          </w:tcPr>
          <w:p w14:paraId="73942DF8">
            <w:pPr>
              <w:pStyle w:val="6"/>
              <w:spacing w:line="465" w:lineRule="auto"/>
            </w:pPr>
          </w:p>
          <w:p w14:paraId="13CC9610">
            <w:pPr>
              <w:spacing w:before="68" w:line="274" w:lineRule="auto"/>
              <w:ind w:left="111" w:right="103" w:hanging="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危</w:t>
            </w:r>
            <w:r>
              <w:rPr>
                <w:rFonts w:ascii="宋体" w:hAnsi="宋体" w:eastAsia="宋体" w:cs="宋体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害</w:t>
            </w:r>
            <w:r>
              <w:rPr>
                <w:rFonts w:ascii="宋体" w:hAnsi="宋体" w:eastAsia="宋体" w:cs="宋体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广</w:t>
            </w:r>
            <w:r>
              <w:rPr>
                <w:rFonts w:ascii="宋体" w:hAnsi="宋体" w:eastAsia="宋体" w:cs="宋体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播 电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台、电视台安全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播出及破坏广播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电视设施的处罚</w:t>
            </w:r>
          </w:p>
        </w:tc>
        <w:tc>
          <w:tcPr>
            <w:tcW w:w="1826" w:type="dxa"/>
            <w:vAlign w:val="top"/>
          </w:tcPr>
          <w:p w14:paraId="4FCAE87C">
            <w:pPr>
              <w:pStyle w:val="6"/>
              <w:spacing w:line="464" w:lineRule="auto"/>
            </w:pPr>
          </w:p>
          <w:p w14:paraId="2FACECE7">
            <w:pPr>
              <w:spacing w:before="69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63C6D05E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0E4BFBD7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68500733">
            <w:pPr>
              <w:pStyle w:val="6"/>
              <w:spacing w:line="465" w:lineRule="auto"/>
            </w:pPr>
          </w:p>
          <w:p w14:paraId="4EE14868">
            <w:pPr>
              <w:spacing w:before="68" w:line="267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 w14:paraId="5FC62212">
            <w:pPr>
              <w:spacing w:before="31" w:line="267" w:lineRule="auto"/>
              <w:ind w:left="343" w:right="134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《广播电视设施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保护条例》</w:t>
            </w:r>
          </w:p>
        </w:tc>
        <w:tc>
          <w:tcPr>
            <w:tcW w:w="1245" w:type="dxa"/>
            <w:vAlign w:val="top"/>
          </w:tcPr>
          <w:p w14:paraId="1962FDF4">
            <w:pPr>
              <w:pStyle w:val="6"/>
              <w:spacing w:line="464" w:lineRule="auto"/>
            </w:pPr>
          </w:p>
          <w:p w14:paraId="5F133466"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46B8E9BF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63FDA276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6F817DC4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0655B97F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5234F73F">
            <w:pPr>
              <w:pStyle w:val="6"/>
              <w:spacing w:line="311" w:lineRule="auto"/>
            </w:pPr>
          </w:p>
          <w:p w14:paraId="53C31F66">
            <w:pPr>
              <w:pStyle w:val="6"/>
              <w:spacing w:line="311" w:lineRule="auto"/>
            </w:pPr>
          </w:p>
          <w:p w14:paraId="2302E8CF">
            <w:pPr>
              <w:pStyle w:val="6"/>
              <w:spacing w:line="311" w:lineRule="auto"/>
            </w:pPr>
          </w:p>
          <w:p w14:paraId="7978D317">
            <w:pPr>
              <w:spacing w:before="71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1E4D85B2">
            <w:pPr>
              <w:pStyle w:val="6"/>
              <w:spacing w:line="313" w:lineRule="auto"/>
            </w:pPr>
          </w:p>
          <w:p w14:paraId="731C2F6A">
            <w:pPr>
              <w:pStyle w:val="6"/>
              <w:spacing w:line="313" w:lineRule="auto"/>
            </w:pPr>
          </w:p>
          <w:p w14:paraId="6E95B293">
            <w:pPr>
              <w:pStyle w:val="6"/>
              <w:spacing w:line="314" w:lineRule="auto"/>
            </w:pPr>
          </w:p>
          <w:p w14:paraId="58DA5DBF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294CC5E7">
            <w:pPr>
              <w:pStyle w:val="6"/>
            </w:pPr>
          </w:p>
        </w:tc>
        <w:tc>
          <w:tcPr>
            <w:tcW w:w="487" w:type="dxa"/>
            <w:vAlign w:val="top"/>
          </w:tcPr>
          <w:p w14:paraId="0CD2D3E2">
            <w:pPr>
              <w:pStyle w:val="6"/>
              <w:spacing w:line="313" w:lineRule="auto"/>
            </w:pPr>
          </w:p>
          <w:p w14:paraId="3CCC215E">
            <w:pPr>
              <w:pStyle w:val="6"/>
              <w:spacing w:line="313" w:lineRule="auto"/>
            </w:pPr>
          </w:p>
          <w:p w14:paraId="3E87E40E">
            <w:pPr>
              <w:pStyle w:val="6"/>
              <w:spacing w:line="314" w:lineRule="auto"/>
            </w:pPr>
          </w:p>
          <w:p w14:paraId="27B101B0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543A853D">
            <w:pPr>
              <w:pStyle w:val="6"/>
            </w:pPr>
          </w:p>
        </w:tc>
        <w:tc>
          <w:tcPr>
            <w:tcW w:w="638" w:type="dxa"/>
            <w:vAlign w:val="top"/>
          </w:tcPr>
          <w:p w14:paraId="578B53BB">
            <w:pPr>
              <w:pStyle w:val="6"/>
              <w:spacing w:line="313" w:lineRule="auto"/>
            </w:pPr>
          </w:p>
          <w:p w14:paraId="1F74DE88">
            <w:pPr>
              <w:pStyle w:val="6"/>
              <w:spacing w:line="313" w:lineRule="auto"/>
            </w:pPr>
          </w:p>
          <w:p w14:paraId="167B9429">
            <w:pPr>
              <w:pStyle w:val="6"/>
              <w:spacing w:line="314" w:lineRule="auto"/>
            </w:pPr>
          </w:p>
          <w:p w14:paraId="18F32FB9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145B5436">
            <w:pPr>
              <w:pStyle w:val="6"/>
            </w:pPr>
          </w:p>
        </w:tc>
      </w:tr>
      <w:tr w14:paraId="49C9A1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</w:trPr>
        <w:tc>
          <w:tcPr>
            <w:tcW w:w="543" w:type="dxa"/>
            <w:vAlign w:val="top"/>
          </w:tcPr>
          <w:p w14:paraId="4B61B876">
            <w:pPr>
              <w:pStyle w:val="6"/>
              <w:spacing w:line="246" w:lineRule="auto"/>
            </w:pPr>
          </w:p>
          <w:p w14:paraId="6CD9FE17">
            <w:pPr>
              <w:pStyle w:val="6"/>
              <w:spacing w:line="246" w:lineRule="auto"/>
            </w:pPr>
          </w:p>
          <w:p w14:paraId="40CA53CB">
            <w:pPr>
              <w:pStyle w:val="6"/>
              <w:spacing w:line="247" w:lineRule="auto"/>
            </w:pPr>
          </w:p>
          <w:p w14:paraId="5C585FDC">
            <w:pPr>
              <w:pStyle w:val="6"/>
              <w:spacing w:line="247" w:lineRule="auto"/>
            </w:pPr>
          </w:p>
          <w:p w14:paraId="374D081C"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31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 w14:paraId="3A119D1F">
            <w:pPr>
              <w:pStyle w:val="6"/>
            </w:pPr>
          </w:p>
        </w:tc>
        <w:tc>
          <w:tcPr>
            <w:tcW w:w="1773" w:type="dxa"/>
            <w:vAlign w:val="top"/>
          </w:tcPr>
          <w:p w14:paraId="050DF102">
            <w:pPr>
              <w:spacing w:before="216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对违反规定在广</w:t>
            </w:r>
          </w:p>
          <w:p w14:paraId="25A20942">
            <w:pPr>
              <w:spacing w:before="66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播电视设施保护</w:t>
            </w:r>
          </w:p>
          <w:p w14:paraId="2CC97345">
            <w:pPr>
              <w:spacing w:before="67" w:line="221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范围内实施破坏</w:t>
            </w:r>
          </w:p>
          <w:p w14:paraId="1E647B47">
            <w:pPr>
              <w:spacing w:before="68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或者威胁广播电</w:t>
            </w:r>
          </w:p>
          <w:p w14:paraId="699DDF71"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视设施安全的行</w:t>
            </w:r>
          </w:p>
          <w:p w14:paraId="78E3A6A6">
            <w:pPr>
              <w:spacing w:before="68" w:line="222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为的处罚</w:t>
            </w:r>
          </w:p>
        </w:tc>
        <w:tc>
          <w:tcPr>
            <w:tcW w:w="1826" w:type="dxa"/>
            <w:vAlign w:val="top"/>
          </w:tcPr>
          <w:p w14:paraId="7A97820E">
            <w:pPr>
              <w:pStyle w:val="6"/>
              <w:spacing w:line="463" w:lineRule="auto"/>
            </w:pPr>
          </w:p>
          <w:p w14:paraId="77DBDB2B">
            <w:pPr>
              <w:spacing w:before="69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21C0373B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25AC080C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61D84FA0">
            <w:pPr>
              <w:pStyle w:val="6"/>
              <w:spacing w:line="260" w:lineRule="auto"/>
            </w:pPr>
          </w:p>
          <w:p w14:paraId="461FCAE5">
            <w:pPr>
              <w:pStyle w:val="6"/>
              <w:spacing w:line="260" w:lineRule="auto"/>
            </w:pPr>
          </w:p>
          <w:p w14:paraId="3803B59B">
            <w:pPr>
              <w:pStyle w:val="6"/>
              <w:spacing w:line="260" w:lineRule="auto"/>
            </w:pPr>
          </w:p>
          <w:p w14:paraId="02B80688">
            <w:pPr>
              <w:spacing w:before="68" w:line="268" w:lineRule="auto"/>
              <w:ind w:left="343" w:right="134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《广播电视设施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保护条例》</w:t>
            </w:r>
          </w:p>
        </w:tc>
        <w:tc>
          <w:tcPr>
            <w:tcW w:w="1245" w:type="dxa"/>
            <w:vAlign w:val="top"/>
          </w:tcPr>
          <w:p w14:paraId="6C517400">
            <w:pPr>
              <w:pStyle w:val="6"/>
              <w:spacing w:line="463" w:lineRule="auto"/>
            </w:pPr>
          </w:p>
          <w:p w14:paraId="1EDD0E66"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352B3D5E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667B692F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195E47F5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165D6EC4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039A3600">
            <w:pPr>
              <w:pStyle w:val="6"/>
              <w:spacing w:line="310" w:lineRule="auto"/>
            </w:pPr>
          </w:p>
          <w:p w14:paraId="0CE20095">
            <w:pPr>
              <w:pStyle w:val="6"/>
              <w:spacing w:line="310" w:lineRule="auto"/>
            </w:pPr>
          </w:p>
          <w:p w14:paraId="3A143637">
            <w:pPr>
              <w:pStyle w:val="6"/>
              <w:spacing w:line="311" w:lineRule="auto"/>
            </w:pPr>
          </w:p>
          <w:p w14:paraId="32F7E26D"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2EC34F4E">
            <w:pPr>
              <w:pStyle w:val="6"/>
              <w:spacing w:line="313" w:lineRule="auto"/>
            </w:pPr>
          </w:p>
          <w:p w14:paraId="65836D30">
            <w:pPr>
              <w:pStyle w:val="6"/>
              <w:spacing w:line="314" w:lineRule="auto"/>
            </w:pPr>
          </w:p>
          <w:p w14:paraId="42BFFB34">
            <w:pPr>
              <w:pStyle w:val="6"/>
              <w:spacing w:line="314" w:lineRule="auto"/>
            </w:pPr>
          </w:p>
          <w:p w14:paraId="4AADA496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1B6D4CCB">
            <w:pPr>
              <w:pStyle w:val="6"/>
            </w:pPr>
          </w:p>
        </w:tc>
        <w:tc>
          <w:tcPr>
            <w:tcW w:w="487" w:type="dxa"/>
            <w:vAlign w:val="top"/>
          </w:tcPr>
          <w:p w14:paraId="096D41C9">
            <w:pPr>
              <w:pStyle w:val="6"/>
              <w:spacing w:line="313" w:lineRule="auto"/>
            </w:pPr>
          </w:p>
          <w:p w14:paraId="55362616">
            <w:pPr>
              <w:pStyle w:val="6"/>
              <w:spacing w:line="314" w:lineRule="auto"/>
            </w:pPr>
          </w:p>
          <w:p w14:paraId="65154F71">
            <w:pPr>
              <w:pStyle w:val="6"/>
              <w:spacing w:line="314" w:lineRule="auto"/>
            </w:pPr>
          </w:p>
          <w:p w14:paraId="0B98DBDD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459CF6D1">
            <w:pPr>
              <w:pStyle w:val="6"/>
            </w:pPr>
          </w:p>
        </w:tc>
        <w:tc>
          <w:tcPr>
            <w:tcW w:w="638" w:type="dxa"/>
            <w:vAlign w:val="top"/>
          </w:tcPr>
          <w:p w14:paraId="00EBF297">
            <w:pPr>
              <w:pStyle w:val="6"/>
              <w:spacing w:line="313" w:lineRule="auto"/>
            </w:pPr>
          </w:p>
          <w:p w14:paraId="0C7E3F55">
            <w:pPr>
              <w:pStyle w:val="6"/>
              <w:spacing w:line="314" w:lineRule="auto"/>
            </w:pPr>
          </w:p>
          <w:p w14:paraId="1A54BA0A">
            <w:pPr>
              <w:pStyle w:val="6"/>
              <w:spacing w:line="314" w:lineRule="auto"/>
            </w:pPr>
          </w:p>
          <w:p w14:paraId="48AD70DB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65B8B312">
            <w:pPr>
              <w:pStyle w:val="6"/>
            </w:pPr>
          </w:p>
        </w:tc>
      </w:tr>
    </w:tbl>
    <w:p w14:paraId="78870758">
      <w:pPr>
        <w:rPr>
          <w:rFonts w:ascii="Arial"/>
          <w:sz w:val="21"/>
        </w:rPr>
      </w:pPr>
    </w:p>
    <w:p w14:paraId="4B2A746D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 w14:paraId="720AEA5D">
      <w:pPr>
        <w:spacing w:before="22"/>
      </w:pPr>
    </w:p>
    <w:p w14:paraId="422190AF">
      <w:pPr>
        <w:spacing w:before="22"/>
      </w:pPr>
    </w:p>
    <w:p w14:paraId="095372C1"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 w14:paraId="28655E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543" w:type="dxa"/>
            <w:vAlign w:val="top"/>
          </w:tcPr>
          <w:p w14:paraId="440D1E34">
            <w:pPr>
              <w:pStyle w:val="6"/>
              <w:spacing w:line="276" w:lineRule="auto"/>
            </w:pPr>
          </w:p>
          <w:p w14:paraId="4A0BB153">
            <w:pPr>
              <w:pStyle w:val="6"/>
              <w:spacing w:line="276" w:lineRule="auto"/>
            </w:pPr>
          </w:p>
          <w:p w14:paraId="1D710400">
            <w:pPr>
              <w:pStyle w:val="6"/>
              <w:spacing w:line="277" w:lineRule="auto"/>
            </w:pPr>
          </w:p>
          <w:p w14:paraId="689CD96E">
            <w:pPr>
              <w:spacing w:before="65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32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 w14:paraId="312ED3CB">
            <w:pPr>
              <w:spacing w:before="276" w:line="210" w:lineRule="auto"/>
              <w:ind w:left="1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             政             处             罚</w:t>
            </w:r>
          </w:p>
        </w:tc>
        <w:tc>
          <w:tcPr>
            <w:tcW w:w="1773" w:type="dxa"/>
            <w:vAlign w:val="top"/>
          </w:tcPr>
          <w:p w14:paraId="2C8A43DD">
            <w:pPr>
              <w:spacing w:before="5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对已获得入网认</w:t>
            </w:r>
          </w:p>
          <w:p w14:paraId="632ECA62">
            <w:pPr>
              <w:spacing w:before="68" w:line="220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定证书的生产企</w:t>
            </w:r>
          </w:p>
          <w:p w14:paraId="78EDA9EE">
            <w:pPr>
              <w:spacing w:before="69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业实施违反有关</w:t>
            </w:r>
          </w:p>
          <w:p w14:paraId="24E6609D">
            <w:pPr>
              <w:spacing w:before="66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生产、管理或服</w:t>
            </w:r>
          </w:p>
          <w:p w14:paraId="6DE4799B">
            <w:pPr>
              <w:spacing w:before="68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务规定行为的处</w:t>
            </w:r>
          </w:p>
          <w:p w14:paraId="1FF54648">
            <w:pPr>
              <w:spacing w:before="68" w:line="225" w:lineRule="auto"/>
              <w:ind w:left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 w14:paraId="2877245F">
            <w:pPr>
              <w:pStyle w:val="6"/>
              <w:spacing w:line="307" w:lineRule="auto"/>
            </w:pPr>
          </w:p>
          <w:p w14:paraId="4EE182EB"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4CBE576E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6D948301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67FE0FDB">
            <w:pPr>
              <w:pStyle w:val="6"/>
              <w:spacing w:line="466" w:lineRule="auto"/>
            </w:pPr>
          </w:p>
          <w:p w14:paraId="6654B86D">
            <w:pPr>
              <w:spacing w:before="68" w:line="267" w:lineRule="auto"/>
              <w:ind w:left="132" w:right="124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《广播电视设备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器材入网认定管</w:t>
            </w:r>
          </w:p>
          <w:p w14:paraId="3F85AC10">
            <w:pPr>
              <w:spacing w:before="31" w:line="221" w:lineRule="auto"/>
              <w:ind w:left="4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理办法》</w:t>
            </w:r>
          </w:p>
        </w:tc>
        <w:tc>
          <w:tcPr>
            <w:tcW w:w="1245" w:type="dxa"/>
            <w:vAlign w:val="top"/>
          </w:tcPr>
          <w:p w14:paraId="3838D96C">
            <w:pPr>
              <w:pStyle w:val="6"/>
              <w:spacing w:line="306" w:lineRule="auto"/>
            </w:pPr>
          </w:p>
          <w:p w14:paraId="034E52E7">
            <w:pPr>
              <w:spacing w:before="69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0E9F456C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4CBF2D60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64B1902C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0DD84FB7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26C56DB4">
            <w:pPr>
              <w:pStyle w:val="6"/>
              <w:spacing w:line="258" w:lineRule="auto"/>
            </w:pPr>
          </w:p>
          <w:p w14:paraId="05AE067E">
            <w:pPr>
              <w:pStyle w:val="6"/>
              <w:spacing w:line="258" w:lineRule="auto"/>
            </w:pPr>
          </w:p>
          <w:p w14:paraId="4047F1FD">
            <w:pPr>
              <w:pStyle w:val="6"/>
              <w:spacing w:line="259" w:lineRule="auto"/>
            </w:pPr>
          </w:p>
          <w:p w14:paraId="282FACF4"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746A759C">
            <w:pPr>
              <w:pStyle w:val="6"/>
              <w:spacing w:line="261" w:lineRule="auto"/>
            </w:pPr>
          </w:p>
          <w:p w14:paraId="26B8BD00">
            <w:pPr>
              <w:pStyle w:val="6"/>
              <w:spacing w:line="261" w:lineRule="auto"/>
            </w:pPr>
          </w:p>
          <w:p w14:paraId="63D30F5D">
            <w:pPr>
              <w:pStyle w:val="6"/>
              <w:spacing w:line="262" w:lineRule="auto"/>
            </w:pPr>
          </w:p>
          <w:p w14:paraId="4606DEB9"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179EF035">
            <w:pPr>
              <w:pStyle w:val="6"/>
            </w:pPr>
          </w:p>
        </w:tc>
        <w:tc>
          <w:tcPr>
            <w:tcW w:w="487" w:type="dxa"/>
            <w:vAlign w:val="top"/>
          </w:tcPr>
          <w:p w14:paraId="6299A502">
            <w:pPr>
              <w:pStyle w:val="6"/>
              <w:spacing w:line="261" w:lineRule="auto"/>
            </w:pPr>
          </w:p>
          <w:p w14:paraId="6554C761">
            <w:pPr>
              <w:pStyle w:val="6"/>
              <w:spacing w:line="261" w:lineRule="auto"/>
            </w:pPr>
          </w:p>
          <w:p w14:paraId="6426EBE9">
            <w:pPr>
              <w:pStyle w:val="6"/>
              <w:spacing w:line="262" w:lineRule="auto"/>
            </w:pPr>
          </w:p>
          <w:p w14:paraId="756EFD53"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46A41445">
            <w:pPr>
              <w:pStyle w:val="6"/>
            </w:pPr>
          </w:p>
        </w:tc>
        <w:tc>
          <w:tcPr>
            <w:tcW w:w="638" w:type="dxa"/>
            <w:vAlign w:val="top"/>
          </w:tcPr>
          <w:p w14:paraId="075A8DF5">
            <w:pPr>
              <w:pStyle w:val="6"/>
              <w:spacing w:line="261" w:lineRule="auto"/>
            </w:pPr>
          </w:p>
          <w:p w14:paraId="2B3005E3">
            <w:pPr>
              <w:pStyle w:val="6"/>
              <w:spacing w:line="261" w:lineRule="auto"/>
            </w:pPr>
          </w:p>
          <w:p w14:paraId="29346078">
            <w:pPr>
              <w:pStyle w:val="6"/>
              <w:spacing w:line="262" w:lineRule="auto"/>
            </w:pPr>
          </w:p>
          <w:p w14:paraId="27FC93B9"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611A7E09">
            <w:pPr>
              <w:pStyle w:val="6"/>
            </w:pPr>
          </w:p>
        </w:tc>
      </w:tr>
      <w:tr w14:paraId="416D8E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8" w:hRule="atLeast"/>
        </w:trPr>
        <w:tc>
          <w:tcPr>
            <w:tcW w:w="543" w:type="dxa"/>
            <w:vAlign w:val="top"/>
          </w:tcPr>
          <w:p w14:paraId="5D9EB6AB">
            <w:pPr>
              <w:pStyle w:val="6"/>
              <w:spacing w:line="277" w:lineRule="auto"/>
            </w:pPr>
          </w:p>
          <w:p w14:paraId="0A099BFA">
            <w:pPr>
              <w:pStyle w:val="6"/>
              <w:spacing w:line="277" w:lineRule="auto"/>
            </w:pPr>
          </w:p>
          <w:p w14:paraId="6DEA53C9">
            <w:pPr>
              <w:pStyle w:val="6"/>
              <w:spacing w:line="277" w:lineRule="auto"/>
            </w:pPr>
          </w:p>
          <w:p w14:paraId="3AABDD53">
            <w:pPr>
              <w:pStyle w:val="6"/>
              <w:spacing w:line="277" w:lineRule="auto"/>
            </w:pPr>
          </w:p>
          <w:p w14:paraId="1614B619">
            <w:pPr>
              <w:pStyle w:val="6"/>
              <w:spacing w:line="277" w:lineRule="auto"/>
            </w:pPr>
          </w:p>
          <w:p w14:paraId="72D34FDB">
            <w:pPr>
              <w:pStyle w:val="6"/>
              <w:spacing w:line="278" w:lineRule="auto"/>
            </w:pPr>
          </w:p>
          <w:p w14:paraId="5AC7BF48"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33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8C6E917">
            <w:pPr>
              <w:pStyle w:val="6"/>
            </w:pPr>
          </w:p>
        </w:tc>
        <w:tc>
          <w:tcPr>
            <w:tcW w:w="1773" w:type="dxa"/>
            <w:vAlign w:val="top"/>
          </w:tcPr>
          <w:p w14:paraId="4C219F93">
            <w:pPr>
              <w:pStyle w:val="6"/>
              <w:spacing w:line="260" w:lineRule="auto"/>
            </w:pPr>
          </w:p>
          <w:p w14:paraId="44155904">
            <w:pPr>
              <w:pStyle w:val="6"/>
              <w:spacing w:line="260" w:lineRule="auto"/>
            </w:pPr>
          </w:p>
          <w:p w14:paraId="77E97A3E">
            <w:pPr>
              <w:pStyle w:val="6"/>
              <w:spacing w:line="260" w:lineRule="auto"/>
            </w:pPr>
          </w:p>
          <w:p w14:paraId="2EE6FB57">
            <w:pPr>
              <w:pStyle w:val="6"/>
              <w:spacing w:line="261" w:lineRule="auto"/>
            </w:pPr>
          </w:p>
          <w:p w14:paraId="6CF9A2D2">
            <w:pPr>
              <w:pStyle w:val="6"/>
              <w:spacing w:line="261" w:lineRule="auto"/>
            </w:pPr>
          </w:p>
          <w:p w14:paraId="55F9424F">
            <w:pPr>
              <w:spacing w:before="69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对擅自安装和使</w:t>
            </w:r>
          </w:p>
          <w:p w14:paraId="63DDEC83">
            <w:pPr>
              <w:spacing w:before="65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用卫星地面接收</w:t>
            </w:r>
          </w:p>
          <w:p w14:paraId="1DC8D079">
            <w:pPr>
              <w:spacing w:before="68" w:line="222" w:lineRule="auto"/>
              <w:ind w:left="3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设施的处罚</w:t>
            </w:r>
          </w:p>
        </w:tc>
        <w:tc>
          <w:tcPr>
            <w:tcW w:w="1826" w:type="dxa"/>
            <w:vAlign w:val="top"/>
          </w:tcPr>
          <w:p w14:paraId="26D512F7">
            <w:pPr>
              <w:pStyle w:val="6"/>
              <w:spacing w:line="285" w:lineRule="auto"/>
            </w:pPr>
          </w:p>
          <w:p w14:paraId="7935F337">
            <w:pPr>
              <w:pStyle w:val="6"/>
              <w:spacing w:line="286" w:lineRule="auto"/>
            </w:pPr>
          </w:p>
          <w:p w14:paraId="592EA762">
            <w:pPr>
              <w:pStyle w:val="6"/>
              <w:spacing w:line="286" w:lineRule="auto"/>
            </w:pPr>
          </w:p>
          <w:p w14:paraId="0A014EA2">
            <w:pPr>
              <w:pStyle w:val="6"/>
              <w:spacing w:line="286" w:lineRule="auto"/>
            </w:pPr>
          </w:p>
          <w:p w14:paraId="6FEF1790"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2E0B8043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16956E75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5DB1353C">
            <w:pPr>
              <w:spacing w:before="104" w:line="271" w:lineRule="auto"/>
              <w:ind w:left="134" w:right="124" w:hanging="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《卫星地面接收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设施接收外国卫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星传送电视节目</w:t>
            </w:r>
          </w:p>
          <w:p w14:paraId="72E8E67B">
            <w:pPr>
              <w:spacing w:before="31" w:line="221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管理办法》</w:t>
            </w:r>
          </w:p>
          <w:p w14:paraId="52C48CF9">
            <w:pPr>
              <w:spacing w:before="68" w:line="265" w:lineRule="auto"/>
              <w:ind w:left="132" w:right="124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《卫星电视广播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地面接收设施管</w:t>
            </w:r>
          </w:p>
          <w:p w14:paraId="5AF704B1">
            <w:pPr>
              <w:spacing w:before="33" w:line="221" w:lineRule="auto"/>
              <w:ind w:left="4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理规定》</w:t>
            </w:r>
          </w:p>
          <w:p w14:paraId="73B1C6A5">
            <w:pPr>
              <w:spacing w:before="66" w:line="272" w:lineRule="auto"/>
              <w:ind w:left="132" w:right="124" w:firstLine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《〈卫星电视广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播地面接收设施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管理规定〉实施</w:t>
            </w:r>
          </w:p>
          <w:p w14:paraId="1E051575">
            <w:pPr>
              <w:spacing w:before="31" w:line="221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细则》</w:t>
            </w:r>
          </w:p>
        </w:tc>
        <w:tc>
          <w:tcPr>
            <w:tcW w:w="1245" w:type="dxa"/>
            <w:vAlign w:val="top"/>
          </w:tcPr>
          <w:p w14:paraId="75894921">
            <w:pPr>
              <w:pStyle w:val="6"/>
              <w:spacing w:line="285" w:lineRule="auto"/>
            </w:pPr>
          </w:p>
          <w:p w14:paraId="044E017C">
            <w:pPr>
              <w:pStyle w:val="6"/>
              <w:spacing w:line="285" w:lineRule="auto"/>
            </w:pPr>
          </w:p>
          <w:p w14:paraId="2167578A">
            <w:pPr>
              <w:pStyle w:val="6"/>
              <w:spacing w:line="286" w:lineRule="auto"/>
            </w:pPr>
          </w:p>
          <w:p w14:paraId="2F50F173">
            <w:pPr>
              <w:pStyle w:val="6"/>
              <w:spacing w:line="286" w:lineRule="auto"/>
            </w:pPr>
          </w:p>
          <w:p w14:paraId="219DD0B0">
            <w:pPr>
              <w:spacing w:before="69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5D1684AF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1121DD10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354A79B4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3C26C75A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62AF57D1">
            <w:pPr>
              <w:pStyle w:val="6"/>
              <w:spacing w:line="268" w:lineRule="auto"/>
            </w:pPr>
          </w:p>
          <w:p w14:paraId="7EC9BB50">
            <w:pPr>
              <w:pStyle w:val="6"/>
              <w:spacing w:line="268" w:lineRule="auto"/>
            </w:pPr>
          </w:p>
          <w:p w14:paraId="43F4BCB6">
            <w:pPr>
              <w:pStyle w:val="6"/>
              <w:spacing w:line="268" w:lineRule="auto"/>
            </w:pPr>
          </w:p>
          <w:p w14:paraId="4606C044">
            <w:pPr>
              <w:pStyle w:val="6"/>
              <w:spacing w:line="269" w:lineRule="auto"/>
            </w:pPr>
          </w:p>
          <w:p w14:paraId="37029EC6">
            <w:pPr>
              <w:pStyle w:val="6"/>
              <w:spacing w:line="269" w:lineRule="auto"/>
            </w:pPr>
          </w:p>
          <w:p w14:paraId="109593D2">
            <w:pPr>
              <w:pStyle w:val="6"/>
              <w:spacing w:line="269" w:lineRule="auto"/>
            </w:pPr>
          </w:p>
          <w:p w14:paraId="3B47DF6B"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1336975E">
            <w:pPr>
              <w:pStyle w:val="6"/>
              <w:spacing w:line="269" w:lineRule="auto"/>
            </w:pPr>
          </w:p>
          <w:p w14:paraId="174B9182">
            <w:pPr>
              <w:pStyle w:val="6"/>
              <w:spacing w:line="269" w:lineRule="auto"/>
            </w:pPr>
          </w:p>
          <w:p w14:paraId="5389DBC4">
            <w:pPr>
              <w:pStyle w:val="6"/>
              <w:spacing w:line="270" w:lineRule="auto"/>
            </w:pPr>
          </w:p>
          <w:p w14:paraId="08A4B7D8">
            <w:pPr>
              <w:pStyle w:val="6"/>
              <w:spacing w:line="270" w:lineRule="auto"/>
            </w:pPr>
          </w:p>
          <w:p w14:paraId="0D8BD321">
            <w:pPr>
              <w:pStyle w:val="6"/>
              <w:spacing w:line="270" w:lineRule="auto"/>
            </w:pPr>
          </w:p>
          <w:p w14:paraId="260B53B8">
            <w:pPr>
              <w:pStyle w:val="6"/>
              <w:spacing w:line="270" w:lineRule="auto"/>
            </w:pPr>
          </w:p>
          <w:p w14:paraId="3A2F4CEC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047A07E1">
            <w:pPr>
              <w:pStyle w:val="6"/>
            </w:pPr>
          </w:p>
        </w:tc>
        <w:tc>
          <w:tcPr>
            <w:tcW w:w="487" w:type="dxa"/>
            <w:vAlign w:val="top"/>
          </w:tcPr>
          <w:p w14:paraId="4C1188C0">
            <w:pPr>
              <w:pStyle w:val="6"/>
              <w:spacing w:line="269" w:lineRule="auto"/>
            </w:pPr>
          </w:p>
          <w:p w14:paraId="75C0BEB0">
            <w:pPr>
              <w:pStyle w:val="6"/>
              <w:spacing w:line="269" w:lineRule="auto"/>
            </w:pPr>
          </w:p>
          <w:p w14:paraId="2AA5CE4D">
            <w:pPr>
              <w:pStyle w:val="6"/>
              <w:spacing w:line="270" w:lineRule="auto"/>
            </w:pPr>
          </w:p>
          <w:p w14:paraId="6BB2A052">
            <w:pPr>
              <w:pStyle w:val="6"/>
              <w:spacing w:line="270" w:lineRule="auto"/>
            </w:pPr>
          </w:p>
          <w:p w14:paraId="2C388CDF">
            <w:pPr>
              <w:pStyle w:val="6"/>
              <w:spacing w:line="270" w:lineRule="auto"/>
            </w:pPr>
          </w:p>
          <w:p w14:paraId="068CC67A">
            <w:pPr>
              <w:pStyle w:val="6"/>
              <w:spacing w:line="270" w:lineRule="auto"/>
            </w:pPr>
          </w:p>
          <w:p w14:paraId="01B835F6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6C3C8180">
            <w:pPr>
              <w:pStyle w:val="6"/>
            </w:pPr>
          </w:p>
        </w:tc>
        <w:tc>
          <w:tcPr>
            <w:tcW w:w="638" w:type="dxa"/>
            <w:vAlign w:val="top"/>
          </w:tcPr>
          <w:p w14:paraId="158C4513">
            <w:pPr>
              <w:pStyle w:val="6"/>
              <w:spacing w:line="269" w:lineRule="auto"/>
            </w:pPr>
          </w:p>
          <w:p w14:paraId="0E5464BB">
            <w:pPr>
              <w:pStyle w:val="6"/>
              <w:spacing w:line="269" w:lineRule="auto"/>
            </w:pPr>
          </w:p>
          <w:p w14:paraId="500F9BE3">
            <w:pPr>
              <w:pStyle w:val="6"/>
              <w:spacing w:line="270" w:lineRule="auto"/>
            </w:pPr>
          </w:p>
          <w:p w14:paraId="520DE31D">
            <w:pPr>
              <w:pStyle w:val="6"/>
              <w:spacing w:line="270" w:lineRule="auto"/>
            </w:pPr>
          </w:p>
          <w:p w14:paraId="0A4B5CDC">
            <w:pPr>
              <w:pStyle w:val="6"/>
              <w:spacing w:line="270" w:lineRule="auto"/>
            </w:pPr>
          </w:p>
          <w:p w14:paraId="05C47C40">
            <w:pPr>
              <w:pStyle w:val="6"/>
              <w:spacing w:line="270" w:lineRule="auto"/>
            </w:pPr>
          </w:p>
          <w:p w14:paraId="75462B71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31C2109C">
            <w:pPr>
              <w:pStyle w:val="6"/>
            </w:pPr>
          </w:p>
        </w:tc>
      </w:tr>
      <w:tr w14:paraId="1D236D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9" w:hRule="atLeast"/>
        </w:trPr>
        <w:tc>
          <w:tcPr>
            <w:tcW w:w="543" w:type="dxa"/>
            <w:vAlign w:val="top"/>
          </w:tcPr>
          <w:p w14:paraId="0A1A1061">
            <w:pPr>
              <w:pStyle w:val="6"/>
              <w:spacing w:line="285" w:lineRule="auto"/>
            </w:pPr>
          </w:p>
          <w:p w14:paraId="2CBAEB08">
            <w:pPr>
              <w:pStyle w:val="6"/>
              <w:spacing w:line="286" w:lineRule="auto"/>
            </w:pPr>
          </w:p>
          <w:p w14:paraId="29A5CF6B">
            <w:pPr>
              <w:pStyle w:val="6"/>
              <w:spacing w:line="286" w:lineRule="auto"/>
            </w:pPr>
          </w:p>
          <w:p w14:paraId="7C80379C">
            <w:pPr>
              <w:pStyle w:val="6"/>
              <w:spacing w:line="286" w:lineRule="auto"/>
            </w:pPr>
          </w:p>
          <w:p w14:paraId="17AF625A"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34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 w14:paraId="02D1DD14">
            <w:pPr>
              <w:pStyle w:val="6"/>
            </w:pPr>
          </w:p>
        </w:tc>
        <w:tc>
          <w:tcPr>
            <w:tcW w:w="1773" w:type="dxa"/>
            <w:vAlign w:val="top"/>
          </w:tcPr>
          <w:p w14:paraId="5039FA64">
            <w:pPr>
              <w:pStyle w:val="6"/>
              <w:spacing w:line="305" w:lineRule="auto"/>
            </w:pPr>
          </w:p>
          <w:p w14:paraId="484E760A"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对未持有《许可</w:t>
            </w:r>
          </w:p>
          <w:p w14:paraId="081F43B6">
            <w:pPr>
              <w:spacing w:before="68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证》而擅自设置</w:t>
            </w:r>
          </w:p>
          <w:p w14:paraId="20BBD69D">
            <w:pPr>
              <w:spacing w:before="66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卫星地面接收设</w:t>
            </w:r>
          </w:p>
          <w:p w14:paraId="4C969302"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施接收外国卫星</w:t>
            </w:r>
          </w:p>
          <w:p w14:paraId="7B23A405">
            <w:pPr>
              <w:spacing w:before="66" w:line="220" w:lineRule="auto"/>
              <w:ind w:left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传送的电视节目</w:t>
            </w:r>
          </w:p>
          <w:p w14:paraId="698E59CC">
            <w:pPr>
              <w:spacing w:before="69" w:line="223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 w14:paraId="185D40F6">
            <w:pPr>
              <w:pStyle w:val="6"/>
              <w:spacing w:line="311" w:lineRule="auto"/>
            </w:pPr>
          </w:p>
          <w:p w14:paraId="7075E149">
            <w:pPr>
              <w:pStyle w:val="6"/>
              <w:spacing w:line="311" w:lineRule="auto"/>
            </w:pPr>
          </w:p>
          <w:p w14:paraId="49AA0C8A">
            <w:pPr>
              <w:spacing w:before="69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0CEAD8EF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1A89A2BD">
            <w:pPr>
              <w:spacing w:before="6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2BADAA9A">
            <w:pPr>
              <w:spacing w:before="57" w:line="271" w:lineRule="auto"/>
              <w:ind w:left="134" w:right="124" w:hanging="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《卫星地面接收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设施接收外国卫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星传送电视节目</w:t>
            </w:r>
          </w:p>
          <w:p w14:paraId="6F5B7948">
            <w:pPr>
              <w:spacing w:before="31" w:line="221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管理办法》</w:t>
            </w:r>
          </w:p>
          <w:p w14:paraId="42231BB4">
            <w:pPr>
              <w:spacing w:before="67" w:line="271" w:lineRule="auto"/>
              <w:ind w:left="132" w:right="124" w:firstLine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《〈卫星电视广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播地面接收设施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管理规定〉实施</w:t>
            </w:r>
          </w:p>
          <w:p w14:paraId="7C2BBBA8">
            <w:pPr>
              <w:spacing w:before="32" w:line="221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细则》</w:t>
            </w:r>
          </w:p>
        </w:tc>
        <w:tc>
          <w:tcPr>
            <w:tcW w:w="1245" w:type="dxa"/>
            <w:vAlign w:val="top"/>
          </w:tcPr>
          <w:p w14:paraId="09763E35">
            <w:pPr>
              <w:pStyle w:val="6"/>
              <w:spacing w:line="311" w:lineRule="auto"/>
            </w:pPr>
          </w:p>
          <w:p w14:paraId="0DCFD9FF">
            <w:pPr>
              <w:pStyle w:val="6"/>
              <w:spacing w:line="311" w:lineRule="auto"/>
            </w:pPr>
          </w:p>
          <w:p w14:paraId="28E543C3"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4C1389C3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2D456A7C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41F6536A">
            <w:pPr>
              <w:spacing w:before="65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2F2614C3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7808C15A">
            <w:pPr>
              <w:pStyle w:val="6"/>
              <w:spacing w:line="272" w:lineRule="auto"/>
            </w:pPr>
          </w:p>
          <w:p w14:paraId="254C4C2C">
            <w:pPr>
              <w:pStyle w:val="6"/>
              <w:spacing w:line="273" w:lineRule="auto"/>
            </w:pPr>
          </w:p>
          <w:p w14:paraId="4480603D">
            <w:pPr>
              <w:pStyle w:val="6"/>
              <w:spacing w:line="273" w:lineRule="auto"/>
            </w:pPr>
          </w:p>
          <w:p w14:paraId="299E3769">
            <w:pPr>
              <w:pStyle w:val="6"/>
              <w:spacing w:line="273" w:lineRule="auto"/>
            </w:pPr>
          </w:p>
          <w:p w14:paraId="1FD5B119"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57C26C23">
            <w:pPr>
              <w:pStyle w:val="6"/>
              <w:spacing w:line="274" w:lineRule="auto"/>
            </w:pPr>
          </w:p>
          <w:p w14:paraId="639A1435">
            <w:pPr>
              <w:pStyle w:val="6"/>
              <w:spacing w:line="274" w:lineRule="auto"/>
            </w:pPr>
          </w:p>
          <w:p w14:paraId="0878D015">
            <w:pPr>
              <w:pStyle w:val="6"/>
              <w:spacing w:line="275" w:lineRule="auto"/>
            </w:pPr>
          </w:p>
          <w:p w14:paraId="36383BF5">
            <w:pPr>
              <w:pStyle w:val="6"/>
              <w:spacing w:line="275" w:lineRule="auto"/>
            </w:pPr>
          </w:p>
          <w:p w14:paraId="2238F6B1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77AC573B">
            <w:pPr>
              <w:pStyle w:val="6"/>
            </w:pPr>
          </w:p>
        </w:tc>
        <w:tc>
          <w:tcPr>
            <w:tcW w:w="487" w:type="dxa"/>
            <w:vAlign w:val="top"/>
          </w:tcPr>
          <w:p w14:paraId="35F82CE2">
            <w:pPr>
              <w:pStyle w:val="6"/>
              <w:spacing w:line="274" w:lineRule="auto"/>
            </w:pPr>
          </w:p>
          <w:p w14:paraId="58CA57B5">
            <w:pPr>
              <w:pStyle w:val="6"/>
              <w:spacing w:line="274" w:lineRule="auto"/>
            </w:pPr>
          </w:p>
          <w:p w14:paraId="52E3235C">
            <w:pPr>
              <w:pStyle w:val="6"/>
              <w:spacing w:line="275" w:lineRule="auto"/>
            </w:pPr>
          </w:p>
          <w:p w14:paraId="396102CC">
            <w:pPr>
              <w:pStyle w:val="6"/>
              <w:spacing w:line="275" w:lineRule="auto"/>
            </w:pPr>
          </w:p>
          <w:p w14:paraId="7F2998F2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1ADCBE73">
            <w:pPr>
              <w:pStyle w:val="6"/>
            </w:pPr>
          </w:p>
        </w:tc>
        <w:tc>
          <w:tcPr>
            <w:tcW w:w="638" w:type="dxa"/>
            <w:vAlign w:val="top"/>
          </w:tcPr>
          <w:p w14:paraId="36C02F69">
            <w:pPr>
              <w:pStyle w:val="6"/>
              <w:spacing w:line="274" w:lineRule="auto"/>
            </w:pPr>
          </w:p>
          <w:p w14:paraId="532F4D3F">
            <w:pPr>
              <w:pStyle w:val="6"/>
              <w:spacing w:line="274" w:lineRule="auto"/>
            </w:pPr>
          </w:p>
          <w:p w14:paraId="0888ED26">
            <w:pPr>
              <w:pStyle w:val="6"/>
              <w:spacing w:line="275" w:lineRule="auto"/>
            </w:pPr>
          </w:p>
          <w:p w14:paraId="6462C65B">
            <w:pPr>
              <w:pStyle w:val="6"/>
              <w:spacing w:line="275" w:lineRule="auto"/>
            </w:pPr>
          </w:p>
          <w:p w14:paraId="1D80B111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0EF366A1">
            <w:pPr>
              <w:pStyle w:val="6"/>
            </w:pPr>
          </w:p>
        </w:tc>
      </w:tr>
    </w:tbl>
    <w:p w14:paraId="1F26C58B">
      <w:pPr>
        <w:rPr>
          <w:rFonts w:ascii="Arial"/>
          <w:sz w:val="21"/>
        </w:rPr>
      </w:pPr>
    </w:p>
    <w:p w14:paraId="687CBBAA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 w14:paraId="02747BE6">
      <w:pPr>
        <w:spacing w:before="22"/>
      </w:pPr>
    </w:p>
    <w:p w14:paraId="14968DFE">
      <w:pPr>
        <w:spacing w:before="22"/>
      </w:pPr>
    </w:p>
    <w:p w14:paraId="06FBACEE"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 w14:paraId="6627ED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1" w:hRule="atLeast"/>
        </w:trPr>
        <w:tc>
          <w:tcPr>
            <w:tcW w:w="543" w:type="dxa"/>
            <w:vAlign w:val="top"/>
          </w:tcPr>
          <w:p w14:paraId="16EF7E33">
            <w:pPr>
              <w:pStyle w:val="6"/>
              <w:spacing w:line="260" w:lineRule="auto"/>
            </w:pPr>
          </w:p>
          <w:p w14:paraId="4AB1D8C6">
            <w:pPr>
              <w:pStyle w:val="6"/>
              <w:spacing w:line="261" w:lineRule="auto"/>
            </w:pPr>
          </w:p>
          <w:p w14:paraId="4A435F6D">
            <w:pPr>
              <w:pStyle w:val="6"/>
              <w:spacing w:line="261" w:lineRule="auto"/>
            </w:pPr>
          </w:p>
          <w:p w14:paraId="2E864FE7">
            <w:pPr>
              <w:pStyle w:val="6"/>
              <w:spacing w:line="261" w:lineRule="auto"/>
            </w:pPr>
          </w:p>
          <w:p w14:paraId="56A8A3ED">
            <w:pPr>
              <w:pStyle w:val="6"/>
              <w:spacing w:line="261" w:lineRule="auto"/>
            </w:pPr>
          </w:p>
          <w:p w14:paraId="5E314DBE"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35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 w14:paraId="3D4E0CAD">
            <w:pPr>
              <w:spacing w:before="276" w:line="210" w:lineRule="auto"/>
              <w:ind w:left="1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  处             罚</w:t>
            </w:r>
          </w:p>
        </w:tc>
        <w:tc>
          <w:tcPr>
            <w:tcW w:w="1773" w:type="dxa"/>
            <w:vAlign w:val="top"/>
          </w:tcPr>
          <w:p w14:paraId="43D9ABEA">
            <w:pPr>
              <w:pStyle w:val="6"/>
              <w:spacing w:line="313" w:lineRule="auto"/>
            </w:pPr>
          </w:p>
          <w:p w14:paraId="3C9BA476">
            <w:pPr>
              <w:pStyle w:val="6"/>
              <w:spacing w:line="314" w:lineRule="auto"/>
            </w:pPr>
          </w:p>
          <w:p w14:paraId="40657596">
            <w:pPr>
              <w:pStyle w:val="6"/>
              <w:spacing w:line="314" w:lineRule="auto"/>
            </w:pPr>
          </w:p>
          <w:p w14:paraId="0CEEF281">
            <w:pPr>
              <w:spacing w:before="69" w:line="220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对擅自提供卫星</w:t>
            </w:r>
          </w:p>
          <w:p w14:paraId="5CC91D1F">
            <w:pPr>
              <w:spacing w:before="68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地面接收设施安</w:t>
            </w:r>
          </w:p>
          <w:p w14:paraId="2944E502">
            <w:pPr>
              <w:spacing w:before="67" w:line="221" w:lineRule="auto"/>
              <w:ind w:left="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装服务的处罚</w:t>
            </w:r>
          </w:p>
        </w:tc>
        <w:tc>
          <w:tcPr>
            <w:tcW w:w="1826" w:type="dxa"/>
            <w:vAlign w:val="top"/>
          </w:tcPr>
          <w:p w14:paraId="148BE785">
            <w:pPr>
              <w:pStyle w:val="6"/>
              <w:spacing w:line="261" w:lineRule="auto"/>
            </w:pPr>
          </w:p>
          <w:p w14:paraId="7B06BECC">
            <w:pPr>
              <w:pStyle w:val="6"/>
              <w:spacing w:line="261" w:lineRule="auto"/>
            </w:pPr>
          </w:p>
          <w:p w14:paraId="66D8EAAB">
            <w:pPr>
              <w:pStyle w:val="6"/>
              <w:spacing w:line="262" w:lineRule="auto"/>
            </w:pPr>
          </w:p>
          <w:p w14:paraId="7436F9B2"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02842B7A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5D26EBFC">
            <w:pPr>
              <w:spacing w:before="6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43942D49">
            <w:pPr>
              <w:spacing w:before="57" w:line="272" w:lineRule="auto"/>
              <w:ind w:left="132" w:right="124" w:firstLine="5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《〈卫星电视广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播地面接收设施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管理规定〉实施</w:t>
            </w:r>
          </w:p>
          <w:p w14:paraId="0662E37E">
            <w:pPr>
              <w:spacing w:before="31" w:line="221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细则》</w:t>
            </w:r>
          </w:p>
          <w:p w14:paraId="3EDF4B7C">
            <w:pPr>
              <w:spacing w:before="66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《卫星电视广播</w:t>
            </w:r>
          </w:p>
          <w:p w14:paraId="4BC0EAD6">
            <w:pPr>
              <w:tabs>
                <w:tab w:val="left" w:pos="658"/>
              </w:tabs>
              <w:spacing w:before="67" w:line="274" w:lineRule="auto"/>
              <w:ind w:left="237" w:right="124" w:hanging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地面接收设施安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装服务暂行办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vAlign w:val="top"/>
          </w:tcPr>
          <w:p w14:paraId="469AD7DE">
            <w:pPr>
              <w:pStyle w:val="6"/>
              <w:spacing w:line="261" w:lineRule="auto"/>
            </w:pPr>
          </w:p>
          <w:p w14:paraId="46F8F85B">
            <w:pPr>
              <w:pStyle w:val="6"/>
              <w:spacing w:line="261" w:lineRule="auto"/>
            </w:pPr>
          </w:p>
          <w:p w14:paraId="78E32629">
            <w:pPr>
              <w:pStyle w:val="6"/>
              <w:spacing w:line="262" w:lineRule="auto"/>
            </w:pPr>
          </w:p>
          <w:p w14:paraId="6BA62758"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71805FCD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648C665B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55AB617C">
            <w:pPr>
              <w:spacing w:before="66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7CEE3F24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5E26F291">
            <w:pPr>
              <w:pStyle w:val="6"/>
              <w:spacing w:line="250" w:lineRule="auto"/>
            </w:pPr>
          </w:p>
          <w:p w14:paraId="2DB671D5">
            <w:pPr>
              <w:pStyle w:val="6"/>
              <w:spacing w:line="250" w:lineRule="auto"/>
            </w:pPr>
          </w:p>
          <w:p w14:paraId="11E9FE83">
            <w:pPr>
              <w:pStyle w:val="6"/>
              <w:spacing w:line="250" w:lineRule="auto"/>
            </w:pPr>
          </w:p>
          <w:p w14:paraId="3D997974">
            <w:pPr>
              <w:pStyle w:val="6"/>
              <w:spacing w:line="251" w:lineRule="auto"/>
            </w:pPr>
          </w:p>
          <w:p w14:paraId="3B675DB5">
            <w:pPr>
              <w:pStyle w:val="6"/>
              <w:spacing w:line="251" w:lineRule="auto"/>
            </w:pPr>
          </w:p>
          <w:p w14:paraId="0D3EF34A"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341109E4">
            <w:pPr>
              <w:pStyle w:val="6"/>
              <w:spacing w:line="251" w:lineRule="auto"/>
            </w:pPr>
          </w:p>
          <w:p w14:paraId="21E130C9">
            <w:pPr>
              <w:pStyle w:val="6"/>
              <w:spacing w:line="252" w:lineRule="auto"/>
            </w:pPr>
          </w:p>
          <w:p w14:paraId="26395F9A">
            <w:pPr>
              <w:pStyle w:val="6"/>
              <w:spacing w:line="252" w:lineRule="auto"/>
            </w:pPr>
          </w:p>
          <w:p w14:paraId="5625A47B">
            <w:pPr>
              <w:pStyle w:val="6"/>
              <w:spacing w:line="252" w:lineRule="auto"/>
            </w:pPr>
          </w:p>
          <w:p w14:paraId="213DF645">
            <w:pPr>
              <w:pStyle w:val="6"/>
              <w:spacing w:line="252" w:lineRule="auto"/>
            </w:pPr>
          </w:p>
          <w:p w14:paraId="01B83FB8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1095F0E6">
            <w:pPr>
              <w:pStyle w:val="6"/>
            </w:pPr>
          </w:p>
        </w:tc>
        <w:tc>
          <w:tcPr>
            <w:tcW w:w="487" w:type="dxa"/>
            <w:vAlign w:val="top"/>
          </w:tcPr>
          <w:p w14:paraId="6D18A711">
            <w:pPr>
              <w:pStyle w:val="6"/>
              <w:spacing w:line="251" w:lineRule="auto"/>
            </w:pPr>
          </w:p>
          <w:p w14:paraId="0A07B39D">
            <w:pPr>
              <w:pStyle w:val="6"/>
              <w:spacing w:line="252" w:lineRule="auto"/>
            </w:pPr>
          </w:p>
          <w:p w14:paraId="1FA13B69">
            <w:pPr>
              <w:pStyle w:val="6"/>
              <w:spacing w:line="252" w:lineRule="auto"/>
            </w:pPr>
          </w:p>
          <w:p w14:paraId="78F43EA8">
            <w:pPr>
              <w:pStyle w:val="6"/>
              <w:spacing w:line="252" w:lineRule="auto"/>
            </w:pPr>
          </w:p>
          <w:p w14:paraId="4C81D2CA">
            <w:pPr>
              <w:pStyle w:val="6"/>
              <w:spacing w:line="252" w:lineRule="auto"/>
            </w:pPr>
          </w:p>
          <w:p w14:paraId="4364982E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4A59CCDC">
            <w:pPr>
              <w:pStyle w:val="6"/>
            </w:pPr>
          </w:p>
        </w:tc>
        <w:tc>
          <w:tcPr>
            <w:tcW w:w="638" w:type="dxa"/>
            <w:vAlign w:val="top"/>
          </w:tcPr>
          <w:p w14:paraId="7BCFDEC1">
            <w:pPr>
              <w:pStyle w:val="6"/>
              <w:spacing w:line="251" w:lineRule="auto"/>
            </w:pPr>
          </w:p>
          <w:p w14:paraId="30D4F342">
            <w:pPr>
              <w:pStyle w:val="6"/>
              <w:spacing w:line="252" w:lineRule="auto"/>
            </w:pPr>
          </w:p>
          <w:p w14:paraId="35138AAC">
            <w:pPr>
              <w:pStyle w:val="6"/>
              <w:spacing w:line="252" w:lineRule="auto"/>
            </w:pPr>
          </w:p>
          <w:p w14:paraId="6763D7DD">
            <w:pPr>
              <w:pStyle w:val="6"/>
              <w:spacing w:line="252" w:lineRule="auto"/>
            </w:pPr>
          </w:p>
          <w:p w14:paraId="7CCFB01B">
            <w:pPr>
              <w:pStyle w:val="6"/>
              <w:spacing w:line="252" w:lineRule="auto"/>
            </w:pPr>
          </w:p>
          <w:p w14:paraId="64A38B23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7CE261E4">
            <w:pPr>
              <w:pStyle w:val="6"/>
            </w:pPr>
          </w:p>
        </w:tc>
      </w:tr>
      <w:tr w14:paraId="75D154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543" w:type="dxa"/>
            <w:vAlign w:val="top"/>
          </w:tcPr>
          <w:p w14:paraId="3A8764CA">
            <w:pPr>
              <w:pStyle w:val="6"/>
              <w:spacing w:line="274" w:lineRule="auto"/>
            </w:pPr>
          </w:p>
          <w:p w14:paraId="2C6F7D83">
            <w:pPr>
              <w:pStyle w:val="6"/>
              <w:spacing w:line="275" w:lineRule="auto"/>
            </w:pPr>
          </w:p>
          <w:p w14:paraId="3CD80FE0">
            <w:pPr>
              <w:pStyle w:val="6"/>
              <w:spacing w:line="275" w:lineRule="auto"/>
            </w:pPr>
          </w:p>
          <w:p w14:paraId="6926E911"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36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A6151C5">
            <w:pPr>
              <w:pStyle w:val="6"/>
            </w:pPr>
          </w:p>
        </w:tc>
        <w:tc>
          <w:tcPr>
            <w:tcW w:w="1773" w:type="dxa"/>
            <w:vAlign w:val="top"/>
          </w:tcPr>
          <w:p w14:paraId="42AC1FC0">
            <w:pPr>
              <w:spacing w:before="56" w:line="271" w:lineRule="auto"/>
              <w:ind w:left="154" w:right="148" w:hanging="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对卫星地面接收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设施安装服务机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构和卫星地面接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收设施生产企业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之间，违规存在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利益关联的处罚</w:t>
            </w:r>
          </w:p>
        </w:tc>
        <w:tc>
          <w:tcPr>
            <w:tcW w:w="1826" w:type="dxa"/>
            <w:vAlign w:val="top"/>
          </w:tcPr>
          <w:p w14:paraId="2FC5E7DD">
            <w:pPr>
              <w:pStyle w:val="6"/>
              <w:spacing w:line="304" w:lineRule="auto"/>
            </w:pPr>
          </w:p>
          <w:p w14:paraId="72EF726A"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59C3E027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097937E3">
            <w:pPr>
              <w:spacing w:before="6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4B72E5B3">
            <w:pPr>
              <w:pStyle w:val="6"/>
              <w:spacing w:line="303" w:lineRule="auto"/>
            </w:pPr>
          </w:p>
          <w:p w14:paraId="3F1CD3A2">
            <w:pPr>
              <w:spacing w:before="68" w:line="272" w:lineRule="auto"/>
              <w:ind w:left="132" w:right="124" w:firstLine="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《卫星电视广播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地面接收设施安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装服务暂行办</w:t>
            </w:r>
          </w:p>
          <w:p w14:paraId="321D18EA">
            <w:pPr>
              <w:spacing w:before="29" w:line="226" w:lineRule="auto"/>
              <w:ind w:left="6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vAlign w:val="top"/>
          </w:tcPr>
          <w:p w14:paraId="53E29D48">
            <w:pPr>
              <w:pStyle w:val="6"/>
              <w:spacing w:line="303" w:lineRule="auto"/>
            </w:pPr>
          </w:p>
          <w:p w14:paraId="5D5B4E06">
            <w:pPr>
              <w:spacing w:before="69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5CB53F8B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76EB86F5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43C96485">
            <w:pPr>
              <w:spacing w:before="65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10782062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56CAE1D3">
            <w:pPr>
              <w:pStyle w:val="6"/>
              <w:spacing w:line="257" w:lineRule="auto"/>
            </w:pPr>
          </w:p>
          <w:p w14:paraId="57367963">
            <w:pPr>
              <w:pStyle w:val="6"/>
              <w:spacing w:line="257" w:lineRule="auto"/>
            </w:pPr>
          </w:p>
          <w:p w14:paraId="3A35350A">
            <w:pPr>
              <w:pStyle w:val="6"/>
              <w:spacing w:line="258" w:lineRule="auto"/>
            </w:pPr>
          </w:p>
          <w:p w14:paraId="2ACBA484"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1624979B">
            <w:pPr>
              <w:pStyle w:val="6"/>
              <w:spacing w:line="259" w:lineRule="auto"/>
            </w:pPr>
          </w:p>
          <w:p w14:paraId="11CFC629">
            <w:pPr>
              <w:pStyle w:val="6"/>
              <w:spacing w:line="260" w:lineRule="auto"/>
            </w:pPr>
          </w:p>
          <w:p w14:paraId="5795F470">
            <w:pPr>
              <w:pStyle w:val="6"/>
              <w:spacing w:line="260" w:lineRule="auto"/>
            </w:pPr>
          </w:p>
          <w:p w14:paraId="1C2C32B3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2BDC4E6B">
            <w:pPr>
              <w:pStyle w:val="6"/>
            </w:pPr>
          </w:p>
        </w:tc>
        <w:tc>
          <w:tcPr>
            <w:tcW w:w="487" w:type="dxa"/>
            <w:vAlign w:val="top"/>
          </w:tcPr>
          <w:p w14:paraId="1D2D2D49">
            <w:pPr>
              <w:pStyle w:val="6"/>
              <w:spacing w:line="259" w:lineRule="auto"/>
            </w:pPr>
          </w:p>
          <w:p w14:paraId="42B7BC70">
            <w:pPr>
              <w:pStyle w:val="6"/>
              <w:spacing w:line="260" w:lineRule="auto"/>
            </w:pPr>
          </w:p>
          <w:p w14:paraId="0AD248FA">
            <w:pPr>
              <w:pStyle w:val="6"/>
              <w:spacing w:line="260" w:lineRule="auto"/>
            </w:pPr>
          </w:p>
          <w:p w14:paraId="009375D5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1C42FAA6">
            <w:pPr>
              <w:pStyle w:val="6"/>
            </w:pPr>
          </w:p>
        </w:tc>
        <w:tc>
          <w:tcPr>
            <w:tcW w:w="638" w:type="dxa"/>
            <w:vAlign w:val="top"/>
          </w:tcPr>
          <w:p w14:paraId="4D96928F">
            <w:pPr>
              <w:pStyle w:val="6"/>
              <w:spacing w:line="259" w:lineRule="auto"/>
            </w:pPr>
          </w:p>
          <w:p w14:paraId="47EAE6E8">
            <w:pPr>
              <w:pStyle w:val="6"/>
              <w:spacing w:line="260" w:lineRule="auto"/>
            </w:pPr>
          </w:p>
          <w:p w14:paraId="58C08DC0">
            <w:pPr>
              <w:pStyle w:val="6"/>
              <w:spacing w:line="260" w:lineRule="auto"/>
            </w:pPr>
          </w:p>
          <w:p w14:paraId="58A15BB9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0C30E6F0">
            <w:pPr>
              <w:pStyle w:val="6"/>
            </w:pPr>
          </w:p>
        </w:tc>
      </w:tr>
      <w:tr w14:paraId="4AF9EC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9" w:hRule="atLeast"/>
        </w:trPr>
        <w:tc>
          <w:tcPr>
            <w:tcW w:w="543" w:type="dxa"/>
            <w:vAlign w:val="top"/>
          </w:tcPr>
          <w:p w14:paraId="6E9CFA39">
            <w:pPr>
              <w:pStyle w:val="6"/>
              <w:spacing w:line="271" w:lineRule="auto"/>
            </w:pPr>
          </w:p>
          <w:p w14:paraId="235EDAA5">
            <w:pPr>
              <w:pStyle w:val="6"/>
              <w:spacing w:line="271" w:lineRule="auto"/>
            </w:pPr>
          </w:p>
          <w:p w14:paraId="2DE0344C">
            <w:pPr>
              <w:pStyle w:val="6"/>
              <w:spacing w:line="272" w:lineRule="auto"/>
            </w:pPr>
          </w:p>
          <w:p w14:paraId="671E5CE5">
            <w:pPr>
              <w:pStyle w:val="6"/>
              <w:spacing w:line="272" w:lineRule="auto"/>
            </w:pPr>
          </w:p>
          <w:p w14:paraId="5AD9D82C">
            <w:pPr>
              <w:pStyle w:val="6"/>
              <w:spacing w:line="272" w:lineRule="auto"/>
            </w:pPr>
          </w:p>
          <w:p w14:paraId="58093B07">
            <w:pPr>
              <w:spacing w:before="64" w:line="179" w:lineRule="auto"/>
              <w:ind w:left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37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 w14:paraId="7C7D5399">
            <w:pPr>
              <w:pStyle w:val="6"/>
            </w:pPr>
          </w:p>
        </w:tc>
        <w:tc>
          <w:tcPr>
            <w:tcW w:w="1773" w:type="dxa"/>
            <w:vAlign w:val="top"/>
          </w:tcPr>
          <w:p w14:paraId="255685A0">
            <w:pPr>
              <w:pStyle w:val="6"/>
              <w:spacing w:line="278" w:lineRule="auto"/>
            </w:pPr>
          </w:p>
          <w:p w14:paraId="042B0571">
            <w:pPr>
              <w:pStyle w:val="6"/>
              <w:spacing w:line="278" w:lineRule="auto"/>
            </w:pPr>
          </w:p>
          <w:p w14:paraId="5C1D569F">
            <w:pPr>
              <w:pStyle w:val="6"/>
              <w:spacing w:line="279" w:lineRule="auto"/>
            </w:pPr>
          </w:p>
          <w:p w14:paraId="5A788675">
            <w:pPr>
              <w:spacing w:before="69" w:line="274" w:lineRule="auto"/>
              <w:ind w:left="155" w:right="148" w:hanging="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对违规接收、使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用、录制、传播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外国卫星传送电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视节目的处罚</w:t>
            </w:r>
          </w:p>
        </w:tc>
        <w:tc>
          <w:tcPr>
            <w:tcW w:w="1826" w:type="dxa"/>
            <w:vAlign w:val="top"/>
          </w:tcPr>
          <w:p w14:paraId="6AA28BD4">
            <w:pPr>
              <w:pStyle w:val="6"/>
              <w:spacing w:line="278" w:lineRule="auto"/>
            </w:pPr>
          </w:p>
          <w:p w14:paraId="0F8652B3">
            <w:pPr>
              <w:pStyle w:val="6"/>
              <w:spacing w:line="278" w:lineRule="auto"/>
            </w:pPr>
          </w:p>
          <w:p w14:paraId="60034CDA">
            <w:pPr>
              <w:pStyle w:val="6"/>
              <w:spacing w:line="279" w:lineRule="auto"/>
            </w:pPr>
          </w:p>
          <w:p w14:paraId="7329E422"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52DA5BDD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313039BA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318C18ED">
            <w:pPr>
              <w:spacing w:before="272" w:line="271" w:lineRule="auto"/>
              <w:ind w:left="134" w:right="124" w:hanging="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《卫星地面接收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设施接收外国卫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星传送电视节目</w:t>
            </w:r>
          </w:p>
          <w:p w14:paraId="77FFB412">
            <w:pPr>
              <w:spacing w:before="31" w:line="221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管理办法》</w:t>
            </w:r>
          </w:p>
          <w:p w14:paraId="475B6B95">
            <w:pPr>
              <w:spacing w:before="67" w:line="272" w:lineRule="auto"/>
              <w:ind w:left="132" w:right="124" w:firstLine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《〈卫星电视广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播地面接收设施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管理规定〉实施</w:t>
            </w:r>
          </w:p>
          <w:p w14:paraId="4621F1D4">
            <w:pPr>
              <w:spacing w:before="30" w:line="221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细则》</w:t>
            </w:r>
          </w:p>
        </w:tc>
        <w:tc>
          <w:tcPr>
            <w:tcW w:w="1245" w:type="dxa"/>
            <w:vAlign w:val="top"/>
          </w:tcPr>
          <w:p w14:paraId="08F89BAA">
            <w:pPr>
              <w:pStyle w:val="6"/>
              <w:spacing w:line="278" w:lineRule="auto"/>
            </w:pPr>
          </w:p>
          <w:p w14:paraId="6DDABD10">
            <w:pPr>
              <w:pStyle w:val="6"/>
              <w:spacing w:line="278" w:lineRule="auto"/>
            </w:pPr>
          </w:p>
          <w:p w14:paraId="709AD85D">
            <w:pPr>
              <w:pStyle w:val="6"/>
              <w:spacing w:line="279" w:lineRule="auto"/>
            </w:pPr>
          </w:p>
          <w:p w14:paraId="5B5110CF"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18815B45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2C477D47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56D1CC05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4C43D6AF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6EB5202D">
            <w:pPr>
              <w:pStyle w:val="6"/>
              <w:spacing w:line="260" w:lineRule="auto"/>
            </w:pPr>
          </w:p>
          <w:p w14:paraId="321668F1">
            <w:pPr>
              <w:pStyle w:val="6"/>
              <w:spacing w:line="260" w:lineRule="auto"/>
            </w:pPr>
          </w:p>
          <w:p w14:paraId="609D6EC6">
            <w:pPr>
              <w:pStyle w:val="6"/>
              <w:spacing w:line="261" w:lineRule="auto"/>
            </w:pPr>
          </w:p>
          <w:p w14:paraId="3F17C3AA">
            <w:pPr>
              <w:pStyle w:val="6"/>
              <w:spacing w:line="261" w:lineRule="auto"/>
            </w:pPr>
          </w:p>
          <w:p w14:paraId="5CA5771E">
            <w:pPr>
              <w:pStyle w:val="6"/>
              <w:spacing w:line="261" w:lineRule="auto"/>
            </w:pPr>
          </w:p>
          <w:p w14:paraId="53939F36"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7AD3794E">
            <w:pPr>
              <w:pStyle w:val="6"/>
              <w:spacing w:line="262" w:lineRule="auto"/>
            </w:pPr>
          </w:p>
          <w:p w14:paraId="19686828">
            <w:pPr>
              <w:pStyle w:val="6"/>
              <w:spacing w:line="262" w:lineRule="auto"/>
            </w:pPr>
          </w:p>
          <w:p w14:paraId="4D70E716">
            <w:pPr>
              <w:pStyle w:val="6"/>
              <w:spacing w:line="263" w:lineRule="auto"/>
            </w:pPr>
          </w:p>
          <w:p w14:paraId="2F028862">
            <w:pPr>
              <w:pStyle w:val="6"/>
              <w:spacing w:line="263" w:lineRule="auto"/>
            </w:pPr>
          </w:p>
          <w:p w14:paraId="296D6863">
            <w:pPr>
              <w:pStyle w:val="6"/>
              <w:spacing w:line="263" w:lineRule="auto"/>
            </w:pPr>
          </w:p>
          <w:p w14:paraId="3C497CA5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3A3702A9">
            <w:pPr>
              <w:pStyle w:val="6"/>
            </w:pPr>
          </w:p>
        </w:tc>
        <w:tc>
          <w:tcPr>
            <w:tcW w:w="487" w:type="dxa"/>
            <w:vAlign w:val="top"/>
          </w:tcPr>
          <w:p w14:paraId="56E097CF">
            <w:pPr>
              <w:pStyle w:val="6"/>
              <w:spacing w:line="262" w:lineRule="auto"/>
            </w:pPr>
          </w:p>
          <w:p w14:paraId="1BE4F6B0">
            <w:pPr>
              <w:pStyle w:val="6"/>
              <w:spacing w:line="262" w:lineRule="auto"/>
            </w:pPr>
          </w:p>
          <w:p w14:paraId="19DD3C07">
            <w:pPr>
              <w:pStyle w:val="6"/>
              <w:spacing w:line="263" w:lineRule="auto"/>
            </w:pPr>
          </w:p>
          <w:p w14:paraId="3103A5DD">
            <w:pPr>
              <w:pStyle w:val="6"/>
              <w:spacing w:line="263" w:lineRule="auto"/>
            </w:pPr>
          </w:p>
          <w:p w14:paraId="3B4879F7">
            <w:pPr>
              <w:pStyle w:val="6"/>
              <w:spacing w:line="263" w:lineRule="auto"/>
            </w:pPr>
          </w:p>
          <w:p w14:paraId="31D5D39F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48697438">
            <w:pPr>
              <w:pStyle w:val="6"/>
            </w:pPr>
          </w:p>
        </w:tc>
        <w:tc>
          <w:tcPr>
            <w:tcW w:w="638" w:type="dxa"/>
            <w:vAlign w:val="top"/>
          </w:tcPr>
          <w:p w14:paraId="4BE1D780">
            <w:pPr>
              <w:pStyle w:val="6"/>
              <w:spacing w:line="262" w:lineRule="auto"/>
            </w:pPr>
          </w:p>
          <w:p w14:paraId="6C34B326">
            <w:pPr>
              <w:pStyle w:val="6"/>
              <w:spacing w:line="262" w:lineRule="auto"/>
            </w:pPr>
          </w:p>
          <w:p w14:paraId="73674CCC">
            <w:pPr>
              <w:pStyle w:val="6"/>
              <w:spacing w:line="263" w:lineRule="auto"/>
            </w:pPr>
          </w:p>
          <w:p w14:paraId="70E2B9F5">
            <w:pPr>
              <w:pStyle w:val="6"/>
              <w:spacing w:line="263" w:lineRule="auto"/>
            </w:pPr>
          </w:p>
          <w:p w14:paraId="790CE647">
            <w:pPr>
              <w:pStyle w:val="6"/>
              <w:spacing w:line="263" w:lineRule="auto"/>
            </w:pPr>
          </w:p>
          <w:p w14:paraId="4BE68F29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55B3C3A0">
            <w:pPr>
              <w:pStyle w:val="6"/>
            </w:pPr>
          </w:p>
        </w:tc>
      </w:tr>
    </w:tbl>
    <w:p w14:paraId="27D89223">
      <w:pPr>
        <w:rPr>
          <w:rFonts w:ascii="Arial"/>
          <w:sz w:val="21"/>
        </w:rPr>
      </w:pPr>
    </w:p>
    <w:p w14:paraId="3339EA84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 w14:paraId="556BD88D">
      <w:pPr>
        <w:spacing w:before="22"/>
      </w:pPr>
    </w:p>
    <w:p w14:paraId="51C67DD2">
      <w:pPr>
        <w:spacing w:before="22"/>
      </w:pPr>
    </w:p>
    <w:p w14:paraId="2B9BB439"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 w14:paraId="114BEC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43" w:type="dxa"/>
            <w:vAlign w:val="top"/>
          </w:tcPr>
          <w:p w14:paraId="685EDA39">
            <w:pPr>
              <w:pStyle w:val="6"/>
              <w:spacing w:line="256" w:lineRule="auto"/>
            </w:pPr>
          </w:p>
          <w:p w14:paraId="67DD5CA1">
            <w:pPr>
              <w:pStyle w:val="6"/>
              <w:spacing w:line="256" w:lineRule="auto"/>
            </w:pPr>
          </w:p>
          <w:p w14:paraId="2222BC3C"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38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 w14:paraId="5FC409E7">
            <w:pPr>
              <w:spacing w:before="276" w:line="210" w:lineRule="auto"/>
              <w:ind w:left="10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             政             处             罚</w:t>
            </w:r>
          </w:p>
        </w:tc>
        <w:tc>
          <w:tcPr>
            <w:tcW w:w="1773" w:type="dxa"/>
            <w:vAlign w:val="top"/>
          </w:tcPr>
          <w:p w14:paraId="4761298C">
            <w:pPr>
              <w:spacing w:before="21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对擅自从事广播</w:t>
            </w:r>
          </w:p>
          <w:p w14:paraId="09BB4904">
            <w:pPr>
              <w:spacing w:before="68" w:line="220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电视节目传送业</w:t>
            </w:r>
          </w:p>
          <w:p w14:paraId="670D2E31">
            <w:pPr>
              <w:spacing w:before="68" w:line="221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务的处罚</w:t>
            </w:r>
          </w:p>
        </w:tc>
        <w:tc>
          <w:tcPr>
            <w:tcW w:w="1826" w:type="dxa"/>
            <w:vAlign w:val="top"/>
          </w:tcPr>
          <w:p w14:paraId="0EE3CF1B">
            <w:pPr>
              <w:spacing w:before="5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29FC6889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5538B23C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1A35B209">
            <w:pPr>
              <w:spacing w:before="218" w:line="267" w:lineRule="auto"/>
              <w:ind w:left="130" w:right="124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《广播电视节目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传送业务管理办</w:t>
            </w:r>
          </w:p>
          <w:p w14:paraId="5F267940">
            <w:pPr>
              <w:spacing w:before="31" w:line="226" w:lineRule="auto"/>
              <w:ind w:left="6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vAlign w:val="top"/>
          </w:tcPr>
          <w:p w14:paraId="65EC95B0">
            <w:pPr>
              <w:spacing w:before="57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7EBC7507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7F56FDEA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1CB0E776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26BD392C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3560E13D">
            <w:pPr>
              <w:pStyle w:val="6"/>
              <w:spacing w:line="458" w:lineRule="auto"/>
            </w:pPr>
          </w:p>
          <w:p w14:paraId="60BAB85F">
            <w:pPr>
              <w:spacing w:before="71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5A38F611">
            <w:pPr>
              <w:pStyle w:val="6"/>
              <w:spacing w:line="467" w:lineRule="auto"/>
            </w:pPr>
          </w:p>
          <w:p w14:paraId="4173D7B0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23368D8C">
            <w:pPr>
              <w:pStyle w:val="6"/>
            </w:pPr>
          </w:p>
        </w:tc>
        <w:tc>
          <w:tcPr>
            <w:tcW w:w="487" w:type="dxa"/>
            <w:vAlign w:val="top"/>
          </w:tcPr>
          <w:p w14:paraId="07E697F4">
            <w:pPr>
              <w:pStyle w:val="6"/>
              <w:spacing w:line="467" w:lineRule="auto"/>
            </w:pPr>
          </w:p>
          <w:p w14:paraId="29531D2E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63E8EA27">
            <w:pPr>
              <w:pStyle w:val="6"/>
            </w:pPr>
          </w:p>
        </w:tc>
        <w:tc>
          <w:tcPr>
            <w:tcW w:w="638" w:type="dxa"/>
            <w:vAlign w:val="top"/>
          </w:tcPr>
          <w:p w14:paraId="4B94DC30">
            <w:pPr>
              <w:pStyle w:val="6"/>
              <w:spacing w:line="467" w:lineRule="auto"/>
            </w:pPr>
          </w:p>
          <w:p w14:paraId="4A00A5AE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04DCC99E">
            <w:pPr>
              <w:pStyle w:val="6"/>
            </w:pPr>
          </w:p>
        </w:tc>
      </w:tr>
      <w:tr w14:paraId="63837E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543" w:type="dxa"/>
            <w:vAlign w:val="top"/>
          </w:tcPr>
          <w:p w14:paraId="6E84BA99">
            <w:pPr>
              <w:pStyle w:val="6"/>
              <w:spacing w:line="260" w:lineRule="auto"/>
            </w:pPr>
          </w:p>
          <w:p w14:paraId="269A411F">
            <w:pPr>
              <w:pStyle w:val="6"/>
              <w:spacing w:line="260" w:lineRule="auto"/>
            </w:pPr>
          </w:p>
          <w:p w14:paraId="016B85BF">
            <w:pPr>
              <w:pStyle w:val="6"/>
              <w:spacing w:line="261" w:lineRule="auto"/>
            </w:pPr>
          </w:p>
          <w:p w14:paraId="7F9B19AE"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39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7F72CF8">
            <w:pPr>
              <w:pStyle w:val="6"/>
            </w:pPr>
          </w:p>
        </w:tc>
        <w:tc>
          <w:tcPr>
            <w:tcW w:w="1773" w:type="dxa"/>
            <w:vAlign w:val="top"/>
          </w:tcPr>
          <w:p w14:paraId="1D59D7BC">
            <w:pPr>
              <w:pStyle w:val="6"/>
              <w:spacing w:line="258" w:lineRule="auto"/>
            </w:pPr>
          </w:p>
          <w:p w14:paraId="615AC623"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对从事广播电视</w:t>
            </w:r>
          </w:p>
          <w:p w14:paraId="5C89331C">
            <w:pPr>
              <w:spacing w:before="68" w:line="220" w:lineRule="auto"/>
              <w:ind w:left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传送业务的机构</w:t>
            </w:r>
          </w:p>
          <w:p w14:paraId="50301070">
            <w:pPr>
              <w:spacing w:before="69" w:line="221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实施有关违规行</w:t>
            </w:r>
          </w:p>
          <w:p w14:paraId="11D9463D">
            <w:pPr>
              <w:spacing w:before="67" w:line="222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为的处罚</w:t>
            </w:r>
          </w:p>
        </w:tc>
        <w:tc>
          <w:tcPr>
            <w:tcW w:w="1826" w:type="dxa"/>
            <w:vAlign w:val="top"/>
          </w:tcPr>
          <w:p w14:paraId="750C4816">
            <w:pPr>
              <w:pStyle w:val="6"/>
              <w:spacing w:line="259" w:lineRule="auto"/>
            </w:pPr>
          </w:p>
          <w:p w14:paraId="48C594EB"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1B25C797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1D0E1A65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13CB28DD">
            <w:pPr>
              <w:pStyle w:val="6"/>
              <w:spacing w:line="418" w:lineRule="auto"/>
            </w:pPr>
          </w:p>
          <w:p w14:paraId="324A9857">
            <w:pPr>
              <w:spacing w:before="68" w:line="267" w:lineRule="auto"/>
              <w:ind w:left="130" w:right="124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《广播电视节目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传送业务管理办</w:t>
            </w:r>
          </w:p>
          <w:p w14:paraId="4CB58477">
            <w:pPr>
              <w:spacing w:before="31" w:line="226" w:lineRule="auto"/>
              <w:ind w:left="6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vAlign w:val="top"/>
          </w:tcPr>
          <w:p w14:paraId="25987DEF">
            <w:pPr>
              <w:pStyle w:val="6"/>
              <w:spacing w:line="258" w:lineRule="auto"/>
            </w:pPr>
          </w:p>
          <w:p w14:paraId="4C899F07"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7D06DA08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6DD394B9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3C858ADD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21E4C466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50C7E3AC">
            <w:pPr>
              <w:pStyle w:val="6"/>
              <w:spacing w:line="242" w:lineRule="auto"/>
            </w:pPr>
          </w:p>
          <w:p w14:paraId="2D93EE44">
            <w:pPr>
              <w:pStyle w:val="6"/>
              <w:spacing w:line="242" w:lineRule="auto"/>
            </w:pPr>
          </w:p>
          <w:p w14:paraId="67145FAA">
            <w:pPr>
              <w:pStyle w:val="6"/>
              <w:spacing w:line="243" w:lineRule="auto"/>
            </w:pPr>
          </w:p>
          <w:p w14:paraId="3828CF32">
            <w:pPr>
              <w:spacing w:before="71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30DAFF9C">
            <w:pPr>
              <w:pStyle w:val="6"/>
              <w:spacing w:line="245" w:lineRule="auto"/>
            </w:pPr>
          </w:p>
          <w:p w14:paraId="2AD84B51">
            <w:pPr>
              <w:pStyle w:val="6"/>
              <w:spacing w:line="245" w:lineRule="auto"/>
            </w:pPr>
          </w:p>
          <w:p w14:paraId="5C589D38">
            <w:pPr>
              <w:pStyle w:val="6"/>
              <w:spacing w:line="246" w:lineRule="auto"/>
            </w:pPr>
          </w:p>
          <w:p w14:paraId="5422AF80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5128AED2">
            <w:pPr>
              <w:pStyle w:val="6"/>
            </w:pPr>
          </w:p>
        </w:tc>
        <w:tc>
          <w:tcPr>
            <w:tcW w:w="487" w:type="dxa"/>
            <w:vAlign w:val="top"/>
          </w:tcPr>
          <w:p w14:paraId="33DB77F2">
            <w:pPr>
              <w:pStyle w:val="6"/>
              <w:spacing w:line="245" w:lineRule="auto"/>
            </w:pPr>
          </w:p>
          <w:p w14:paraId="317A6B95">
            <w:pPr>
              <w:pStyle w:val="6"/>
              <w:spacing w:line="245" w:lineRule="auto"/>
            </w:pPr>
          </w:p>
          <w:p w14:paraId="73BF2EF4">
            <w:pPr>
              <w:pStyle w:val="6"/>
              <w:spacing w:line="246" w:lineRule="auto"/>
            </w:pPr>
          </w:p>
          <w:p w14:paraId="0CBE7927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5780C39F">
            <w:pPr>
              <w:pStyle w:val="6"/>
            </w:pPr>
          </w:p>
        </w:tc>
        <w:tc>
          <w:tcPr>
            <w:tcW w:w="638" w:type="dxa"/>
            <w:vAlign w:val="top"/>
          </w:tcPr>
          <w:p w14:paraId="784FE842">
            <w:pPr>
              <w:pStyle w:val="6"/>
              <w:spacing w:line="245" w:lineRule="auto"/>
            </w:pPr>
          </w:p>
          <w:p w14:paraId="6C1DD6AA">
            <w:pPr>
              <w:pStyle w:val="6"/>
              <w:spacing w:line="245" w:lineRule="auto"/>
            </w:pPr>
          </w:p>
          <w:p w14:paraId="086ED69C">
            <w:pPr>
              <w:pStyle w:val="6"/>
              <w:spacing w:line="246" w:lineRule="auto"/>
            </w:pPr>
          </w:p>
          <w:p w14:paraId="264A6B3D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09AD6225">
            <w:pPr>
              <w:pStyle w:val="6"/>
            </w:pPr>
          </w:p>
        </w:tc>
      </w:tr>
      <w:tr w14:paraId="689F04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543" w:type="dxa"/>
            <w:vAlign w:val="top"/>
          </w:tcPr>
          <w:p w14:paraId="43F3D7BF">
            <w:pPr>
              <w:pStyle w:val="6"/>
              <w:spacing w:line="262" w:lineRule="auto"/>
            </w:pPr>
          </w:p>
          <w:p w14:paraId="466EACA6">
            <w:pPr>
              <w:pStyle w:val="6"/>
              <w:spacing w:line="262" w:lineRule="auto"/>
            </w:pPr>
          </w:p>
          <w:p w14:paraId="230EB506">
            <w:pPr>
              <w:pStyle w:val="6"/>
              <w:spacing w:line="263" w:lineRule="auto"/>
            </w:pPr>
          </w:p>
          <w:p w14:paraId="5484EDAE">
            <w:pPr>
              <w:spacing w:before="64" w:line="179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40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6027725">
            <w:pPr>
              <w:pStyle w:val="6"/>
            </w:pPr>
          </w:p>
        </w:tc>
        <w:tc>
          <w:tcPr>
            <w:tcW w:w="1773" w:type="dxa"/>
            <w:vAlign w:val="top"/>
          </w:tcPr>
          <w:p w14:paraId="0142DA77">
            <w:pPr>
              <w:pStyle w:val="6"/>
              <w:spacing w:line="266" w:lineRule="auto"/>
            </w:pPr>
          </w:p>
          <w:p w14:paraId="0C6721F7"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对播出含有禁止</w:t>
            </w:r>
          </w:p>
          <w:p w14:paraId="350CABDB">
            <w:pPr>
              <w:spacing w:before="67" w:line="221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内容的、禁止播</w:t>
            </w:r>
          </w:p>
          <w:p w14:paraId="29A82F39">
            <w:pPr>
              <w:spacing w:before="67" w:line="221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出的广播电视广</w:t>
            </w:r>
          </w:p>
          <w:p w14:paraId="0288FB7C">
            <w:pPr>
              <w:spacing w:before="69" w:line="219" w:lineRule="auto"/>
              <w:ind w:left="4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告的处罚</w:t>
            </w:r>
          </w:p>
        </w:tc>
        <w:tc>
          <w:tcPr>
            <w:tcW w:w="1826" w:type="dxa"/>
            <w:vAlign w:val="top"/>
          </w:tcPr>
          <w:p w14:paraId="3E37AB62">
            <w:pPr>
              <w:pStyle w:val="6"/>
              <w:spacing w:line="266" w:lineRule="auto"/>
            </w:pPr>
          </w:p>
          <w:p w14:paraId="7DCCA14B">
            <w:pPr>
              <w:spacing w:before="69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354542B5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0D0BFA05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2F369F6A">
            <w:pPr>
              <w:pStyle w:val="6"/>
              <w:spacing w:line="292" w:lineRule="auto"/>
            </w:pPr>
          </w:p>
          <w:p w14:paraId="12601387">
            <w:pPr>
              <w:pStyle w:val="6"/>
              <w:spacing w:line="292" w:lineRule="auto"/>
            </w:pPr>
          </w:p>
          <w:p w14:paraId="44990A1F">
            <w:pPr>
              <w:spacing w:before="68" w:line="267" w:lineRule="auto"/>
              <w:ind w:left="132" w:righ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《广播电视广告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播出管理办法》</w:t>
            </w:r>
          </w:p>
        </w:tc>
        <w:tc>
          <w:tcPr>
            <w:tcW w:w="1245" w:type="dxa"/>
            <w:vAlign w:val="top"/>
          </w:tcPr>
          <w:p w14:paraId="60BE45D4">
            <w:pPr>
              <w:pStyle w:val="6"/>
              <w:spacing w:line="266" w:lineRule="auto"/>
            </w:pPr>
          </w:p>
          <w:p w14:paraId="1862A6E4"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71801C04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290D8A72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2128E44B">
            <w:pPr>
              <w:spacing w:before="68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7E699A74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7BCE3B0B">
            <w:pPr>
              <w:pStyle w:val="6"/>
              <w:spacing w:line="244" w:lineRule="auto"/>
            </w:pPr>
          </w:p>
          <w:p w14:paraId="608C32F6">
            <w:pPr>
              <w:pStyle w:val="6"/>
              <w:spacing w:line="245" w:lineRule="auto"/>
            </w:pPr>
          </w:p>
          <w:p w14:paraId="242C3C0B">
            <w:pPr>
              <w:pStyle w:val="6"/>
              <w:spacing w:line="245" w:lineRule="auto"/>
            </w:pPr>
          </w:p>
          <w:p w14:paraId="0DC3B499"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4013EDEE">
            <w:pPr>
              <w:pStyle w:val="6"/>
              <w:spacing w:line="247" w:lineRule="auto"/>
            </w:pPr>
          </w:p>
          <w:p w14:paraId="11D54027">
            <w:pPr>
              <w:pStyle w:val="6"/>
              <w:spacing w:line="247" w:lineRule="auto"/>
            </w:pPr>
          </w:p>
          <w:p w14:paraId="5370666B">
            <w:pPr>
              <w:pStyle w:val="6"/>
              <w:spacing w:line="247" w:lineRule="auto"/>
            </w:pPr>
          </w:p>
          <w:p w14:paraId="36FCAADD"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7E4410D4">
            <w:pPr>
              <w:pStyle w:val="6"/>
            </w:pPr>
          </w:p>
        </w:tc>
        <w:tc>
          <w:tcPr>
            <w:tcW w:w="487" w:type="dxa"/>
            <w:vAlign w:val="top"/>
          </w:tcPr>
          <w:p w14:paraId="3BB1605F">
            <w:pPr>
              <w:pStyle w:val="6"/>
              <w:spacing w:line="247" w:lineRule="auto"/>
            </w:pPr>
          </w:p>
          <w:p w14:paraId="57B80E28">
            <w:pPr>
              <w:pStyle w:val="6"/>
              <w:spacing w:line="247" w:lineRule="auto"/>
            </w:pPr>
          </w:p>
          <w:p w14:paraId="1ED395BC">
            <w:pPr>
              <w:pStyle w:val="6"/>
              <w:spacing w:line="247" w:lineRule="auto"/>
            </w:pPr>
          </w:p>
          <w:p w14:paraId="1B3E48C3"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70ED8FD9">
            <w:pPr>
              <w:pStyle w:val="6"/>
            </w:pPr>
          </w:p>
        </w:tc>
        <w:tc>
          <w:tcPr>
            <w:tcW w:w="638" w:type="dxa"/>
            <w:vAlign w:val="top"/>
          </w:tcPr>
          <w:p w14:paraId="7F2534F7">
            <w:pPr>
              <w:pStyle w:val="6"/>
              <w:spacing w:line="247" w:lineRule="auto"/>
            </w:pPr>
          </w:p>
          <w:p w14:paraId="111B1EE2">
            <w:pPr>
              <w:pStyle w:val="6"/>
              <w:spacing w:line="247" w:lineRule="auto"/>
            </w:pPr>
          </w:p>
          <w:p w14:paraId="6709B9A0">
            <w:pPr>
              <w:pStyle w:val="6"/>
              <w:spacing w:line="247" w:lineRule="auto"/>
            </w:pPr>
          </w:p>
          <w:p w14:paraId="7F911EBF"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1323BE65">
            <w:pPr>
              <w:pStyle w:val="6"/>
            </w:pPr>
          </w:p>
        </w:tc>
      </w:tr>
      <w:tr w14:paraId="007438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543" w:type="dxa"/>
            <w:vAlign w:val="top"/>
          </w:tcPr>
          <w:p w14:paraId="0F1EBE81">
            <w:pPr>
              <w:pStyle w:val="6"/>
              <w:spacing w:line="286" w:lineRule="auto"/>
            </w:pPr>
          </w:p>
          <w:p w14:paraId="60DB2953">
            <w:pPr>
              <w:pStyle w:val="6"/>
              <w:spacing w:line="286" w:lineRule="auto"/>
            </w:pPr>
          </w:p>
          <w:p w14:paraId="0B27ECBB">
            <w:pPr>
              <w:pStyle w:val="6"/>
              <w:spacing w:line="287" w:lineRule="auto"/>
            </w:pPr>
          </w:p>
          <w:p w14:paraId="39A154CB">
            <w:pPr>
              <w:spacing w:before="64" w:line="178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41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 w14:paraId="65650D4D">
            <w:pPr>
              <w:pStyle w:val="6"/>
            </w:pPr>
          </w:p>
        </w:tc>
        <w:tc>
          <w:tcPr>
            <w:tcW w:w="1773" w:type="dxa"/>
            <w:vAlign w:val="top"/>
          </w:tcPr>
          <w:p w14:paraId="3B4AC77F">
            <w:pPr>
              <w:pStyle w:val="6"/>
              <w:spacing w:line="247" w:lineRule="auto"/>
            </w:pPr>
          </w:p>
          <w:p w14:paraId="701E2A86">
            <w:pPr>
              <w:pStyle w:val="6"/>
              <w:spacing w:line="248" w:lineRule="auto"/>
            </w:pPr>
          </w:p>
          <w:p w14:paraId="5E31B67E">
            <w:pPr>
              <w:spacing w:before="69" w:line="271" w:lineRule="auto"/>
              <w:ind w:left="115" w:right="102" w:hanging="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9"/>
                <w:sz w:val="21"/>
                <w:szCs w:val="21"/>
              </w:rPr>
              <w:t>对播放广告超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时、违规插播广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告的处罚</w:t>
            </w:r>
          </w:p>
        </w:tc>
        <w:tc>
          <w:tcPr>
            <w:tcW w:w="1826" w:type="dxa"/>
            <w:vAlign w:val="top"/>
          </w:tcPr>
          <w:p w14:paraId="0F010F64">
            <w:pPr>
              <w:pStyle w:val="6"/>
              <w:spacing w:line="337" w:lineRule="auto"/>
            </w:pPr>
          </w:p>
          <w:p w14:paraId="392391DD">
            <w:pPr>
              <w:spacing w:before="69" w:line="250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24E44709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3741FAD6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2630B024">
            <w:pPr>
              <w:pStyle w:val="6"/>
              <w:spacing w:line="337" w:lineRule="auto"/>
            </w:pPr>
          </w:p>
          <w:p w14:paraId="5FA41889">
            <w:pPr>
              <w:spacing w:before="68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</w:p>
          <w:p w14:paraId="698760B9">
            <w:pPr>
              <w:spacing w:before="65" w:line="221" w:lineRule="auto"/>
              <w:ind w:left="5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 w14:paraId="36660F58">
            <w:pPr>
              <w:spacing w:before="68" w:line="267" w:lineRule="auto"/>
              <w:ind w:left="132" w:righ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《广播电视广告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播出管理办法》</w:t>
            </w:r>
          </w:p>
        </w:tc>
        <w:tc>
          <w:tcPr>
            <w:tcW w:w="1245" w:type="dxa"/>
            <w:vAlign w:val="top"/>
          </w:tcPr>
          <w:p w14:paraId="02009D39">
            <w:pPr>
              <w:pStyle w:val="6"/>
              <w:spacing w:line="337" w:lineRule="auto"/>
            </w:pPr>
          </w:p>
          <w:p w14:paraId="5785F37F"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689256D1">
            <w:pPr>
              <w:spacing w:before="65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3532BDF4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07A08141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6BC77ECC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541DDE41">
            <w:pPr>
              <w:pStyle w:val="6"/>
              <w:spacing w:line="267" w:lineRule="auto"/>
            </w:pPr>
          </w:p>
          <w:p w14:paraId="11F7C4F5">
            <w:pPr>
              <w:pStyle w:val="6"/>
              <w:spacing w:line="268" w:lineRule="auto"/>
            </w:pPr>
          </w:p>
          <w:p w14:paraId="61586496">
            <w:pPr>
              <w:pStyle w:val="6"/>
              <w:spacing w:line="268" w:lineRule="auto"/>
            </w:pPr>
          </w:p>
          <w:p w14:paraId="56905993"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0F62164E">
            <w:pPr>
              <w:pStyle w:val="6"/>
              <w:spacing w:line="271" w:lineRule="auto"/>
            </w:pPr>
          </w:p>
          <w:p w14:paraId="2D4A7EC6">
            <w:pPr>
              <w:pStyle w:val="6"/>
              <w:spacing w:line="271" w:lineRule="auto"/>
            </w:pPr>
          </w:p>
          <w:p w14:paraId="1C43F680">
            <w:pPr>
              <w:pStyle w:val="6"/>
              <w:spacing w:line="271" w:lineRule="auto"/>
            </w:pPr>
          </w:p>
          <w:p w14:paraId="4EA325EF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4E2E5773">
            <w:pPr>
              <w:pStyle w:val="6"/>
            </w:pPr>
          </w:p>
        </w:tc>
        <w:tc>
          <w:tcPr>
            <w:tcW w:w="487" w:type="dxa"/>
            <w:vAlign w:val="top"/>
          </w:tcPr>
          <w:p w14:paraId="7814802E">
            <w:pPr>
              <w:pStyle w:val="6"/>
              <w:spacing w:line="271" w:lineRule="auto"/>
            </w:pPr>
          </w:p>
          <w:p w14:paraId="588B3AC2">
            <w:pPr>
              <w:pStyle w:val="6"/>
              <w:spacing w:line="271" w:lineRule="auto"/>
            </w:pPr>
          </w:p>
          <w:p w14:paraId="5AF22448">
            <w:pPr>
              <w:pStyle w:val="6"/>
              <w:spacing w:line="271" w:lineRule="auto"/>
            </w:pPr>
          </w:p>
          <w:p w14:paraId="72BF70C7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5BA0D1C3">
            <w:pPr>
              <w:pStyle w:val="6"/>
            </w:pPr>
          </w:p>
        </w:tc>
        <w:tc>
          <w:tcPr>
            <w:tcW w:w="638" w:type="dxa"/>
            <w:vAlign w:val="top"/>
          </w:tcPr>
          <w:p w14:paraId="7CC78D98">
            <w:pPr>
              <w:pStyle w:val="6"/>
              <w:spacing w:line="271" w:lineRule="auto"/>
            </w:pPr>
          </w:p>
          <w:p w14:paraId="1AEA1968">
            <w:pPr>
              <w:pStyle w:val="6"/>
              <w:spacing w:line="271" w:lineRule="auto"/>
            </w:pPr>
          </w:p>
          <w:p w14:paraId="04274512">
            <w:pPr>
              <w:pStyle w:val="6"/>
              <w:spacing w:line="271" w:lineRule="auto"/>
            </w:pPr>
          </w:p>
          <w:p w14:paraId="6BDB2047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036F80C9">
            <w:pPr>
              <w:pStyle w:val="6"/>
            </w:pPr>
          </w:p>
        </w:tc>
      </w:tr>
    </w:tbl>
    <w:p w14:paraId="36E09D6A">
      <w:pPr>
        <w:rPr>
          <w:rFonts w:ascii="Arial"/>
          <w:sz w:val="21"/>
        </w:rPr>
      </w:pPr>
    </w:p>
    <w:p w14:paraId="609A2467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 w14:paraId="11D6DDE7">
      <w:pPr>
        <w:spacing w:before="22"/>
      </w:pPr>
    </w:p>
    <w:p w14:paraId="4BD70628">
      <w:pPr>
        <w:spacing w:before="22"/>
      </w:pPr>
    </w:p>
    <w:p w14:paraId="06402FCB"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 w14:paraId="3C5C61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1" w:hRule="atLeast"/>
        </w:trPr>
        <w:tc>
          <w:tcPr>
            <w:tcW w:w="543" w:type="dxa"/>
            <w:vAlign w:val="top"/>
          </w:tcPr>
          <w:p w14:paraId="30249909">
            <w:pPr>
              <w:pStyle w:val="6"/>
              <w:spacing w:line="260" w:lineRule="auto"/>
            </w:pPr>
          </w:p>
          <w:p w14:paraId="38D42366">
            <w:pPr>
              <w:pStyle w:val="6"/>
              <w:spacing w:line="261" w:lineRule="auto"/>
            </w:pPr>
          </w:p>
          <w:p w14:paraId="11194985">
            <w:pPr>
              <w:pStyle w:val="6"/>
              <w:spacing w:line="261" w:lineRule="auto"/>
            </w:pPr>
          </w:p>
          <w:p w14:paraId="2AC88154">
            <w:pPr>
              <w:pStyle w:val="6"/>
              <w:spacing w:line="261" w:lineRule="auto"/>
            </w:pPr>
          </w:p>
          <w:p w14:paraId="7DB2B155">
            <w:pPr>
              <w:pStyle w:val="6"/>
              <w:spacing w:line="261" w:lineRule="auto"/>
            </w:pPr>
          </w:p>
          <w:p w14:paraId="1CF2C21E">
            <w:pPr>
              <w:spacing w:before="64" w:line="179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42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 w14:paraId="17711764">
            <w:pPr>
              <w:spacing w:before="276" w:line="210" w:lineRule="auto"/>
              <w:ind w:left="1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             政             处             罚</w:t>
            </w:r>
          </w:p>
        </w:tc>
        <w:tc>
          <w:tcPr>
            <w:tcW w:w="1773" w:type="dxa"/>
            <w:vAlign w:val="top"/>
          </w:tcPr>
          <w:p w14:paraId="3FFF2E06">
            <w:pPr>
              <w:spacing w:before="59" w:line="277" w:lineRule="auto"/>
              <w:ind w:left="153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对违规冠名、违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规播出具有博彩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性质广告、违规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播出挂角广告、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播出商业广告不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尊重公众生活习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惯、违规播出酒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类商业广告的处</w:t>
            </w:r>
          </w:p>
          <w:p w14:paraId="1DB4229C">
            <w:pPr>
              <w:spacing w:before="32" w:line="225" w:lineRule="auto"/>
              <w:ind w:left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 w14:paraId="0457036C">
            <w:pPr>
              <w:pStyle w:val="6"/>
              <w:spacing w:line="261" w:lineRule="auto"/>
            </w:pPr>
          </w:p>
          <w:p w14:paraId="34E9B183">
            <w:pPr>
              <w:pStyle w:val="6"/>
              <w:spacing w:line="261" w:lineRule="auto"/>
            </w:pPr>
          </w:p>
          <w:p w14:paraId="22BC2DD7">
            <w:pPr>
              <w:pStyle w:val="6"/>
              <w:spacing w:line="262" w:lineRule="auto"/>
            </w:pPr>
          </w:p>
          <w:p w14:paraId="719FA92F"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03616908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04E642F5">
            <w:pPr>
              <w:spacing w:before="6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473DE139">
            <w:pPr>
              <w:pStyle w:val="6"/>
              <w:spacing w:line="314" w:lineRule="auto"/>
            </w:pPr>
          </w:p>
          <w:p w14:paraId="733398E6">
            <w:pPr>
              <w:pStyle w:val="6"/>
              <w:spacing w:line="314" w:lineRule="auto"/>
            </w:pPr>
          </w:p>
          <w:p w14:paraId="1D2EB6FB">
            <w:pPr>
              <w:pStyle w:val="6"/>
              <w:spacing w:line="314" w:lineRule="auto"/>
            </w:pPr>
          </w:p>
          <w:p w14:paraId="6245328F">
            <w:pPr>
              <w:spacing w:before="68" w:line="267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 w14:paraId="7EA0CEEB">
            <w:pPr>
              <w:pStyle w:val="6"/>
              <w:spacing w:line="261" w:lineRule="auto"/>
            </w:pPr>
          </w:p>
          <w:p w14:paraId="5F1A808D">
            <w:pPr>
              <w:pStyle w:val="6"/>
              <w:spacing w:line="261" w:lineRule="auto"/>
            </w:pPr>
          </w:p>
          <w:p w14:paraId="50E71531">
            <w:pPr>
              <w:pStyle w:val="6"/>
              <w:spacing w:line="262" w:lineRule="auto"/>
            </w:pPr>
          </w:p>
          <w:p w14:paraId="3CCA4172"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130DB88A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14E385D4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7B8CF60A">
            <w:pPr>
              <w:spacing w:before="66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6777B1D7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2DEEA39B">
            <w:pPr>
              <w:pStyle w:val="6"/>
              <w:spacing w:line="250" w:lineRule="auto"/>
            </w:pPr>
          </w:p>
          <w:p w14:paraId="67CB11EE">
            <w:pPr>
              <w:pStyle w:val="6"/>
              <w:spacing w:line="250" w:lineRule="auto"/>
            </w:pPr>
          </w:p>
          <w:p w14:paraId="0F11ADDE">
            <w:pPr>
              <w:pStyle w:val="6"/>
              <w:spacing w:line="250" w:lineRule="auto"/>
            </w:pPr>
          </w:p>
          <w:p w14:paraId="56251B3A">
            <w:pPr>
              <w:pStyle w:val="6"/>
              <w:spacing w:line="251" w:lineRule="auto"/>
            </w:pPr>
          </w:p>
          <w:p w14:paraId="44B7D5D4">
            <w:pPr>
              <w:pStyle w:val="6"/>
              <w:spacing w:line="251" w:lineRule="auto"/>
            </w:pPr>
          </w:p>
          <w:p w14:paraId="2F6ACE20"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5C9728AD">
            <w:pPr>
              <w:pStyle w:val="6"/>
              <w:spacing w:line="251" w:lineRule="auto"/>
            </w:pPr>
          </w:p>
          <w:p w14:paraId="113402BA">
            <w:pPr>
              <w:pStyle w:val="6"/>
              <w:spacing w:line="252" w:lineRule="auto"/>
            </w:pPr>
          </w:p>
          <w:p w14:paraId="00387B1E">
            <w:pPr>
              <w:pStyle w:val="6"/>
              <w:spacing w:line="252" w:lineRule="auto"/>
            </w:pPr>
          </w:p>
          <w:p w14:paraId="11E729DA">
            <w:pPr>
              <w:pStyle w:val="6"/>
              <w:spacing w:line="252" w:lineRule="auto"/>
            </w:pPr>
          </w:p>
          <w:p w14:paraId="411E1F92">
            <w:pPr>
              <w:pStyle w:val="6"/>
              <w:spacing w:line="252" w:lineRule="auto"/>
            </w:pPr>
          </w:p>
          <w:p w14:paraId="64BA23E8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3F742CC3">
            <w:pPr>
              <w:pStyle w:val="6"/>
            </w:pPr>
          </w:p>
        </w:tc>
        <w:tc>
          <w:tcPr>
            <w:tcW w:w="487" w:type="dxa"/>
            <w:vAlign w:val="top"/>
          </w:tcPr>
          <w:p w14:paraId="2619B1C8">
            <w:pPr>
              <w:pStyle w:val="6"/>
              <w:spacing w:line="251" w:lineRule="auto"/>
            </w:pPr>
          </w:p>
          <w:p w14:paraId="47334231">
            <w:pPr>
              <w:pStyle w:val="6"/>
              <w:spacing w:line="252" w:lineRule="auto"/>
            </w:pPr>
          </w:p>
          <w:p w14:paraId="38E40CFD">
            <w:pPr>
              <w:pStyle w:val="6"/>
              <w:spacing w:line="252" w:lineRule="auto"/>
            </w:pPr>
          </w:p>
          <w:p w14:paraId="1B5560E3">
            <w:pPr>
              <w:pStyle w:val="6"/>
              <w:spacing w:line="252" w:lineRule="auto"/>
            </w:pPr>
          </w:p>
          <w:p w14:paraId="6E93F5AA">
            <w:pPr>
              <w:pStyle w:val="6"/>
              <w:spacing w:line="252" w:lineRule="auto"/>
            </w:pPr>
          </w:p>
          <w:p w14:paraId="456B9AA8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577BDD40">
            <w:pPr>
              <w:pStyle w:val="6"/>
            </w:pPr>
          </w:p>
        </w:tc>
        <w:tc>
          <w:tcPr>
            <w:tcW w:w="638" w:type="dxa"/>
            <w:vAlign w:val="top"/>
          </w:tcPr>
          <w:p w14:paraId="7FE12D5F">
            <w:pPr>
              <w:pStyle w:val="6"/>
              <w:spacing w:line="251" w:lineRule="auto"/>
            </w:pPr>
          </w:p>
          <w:p w14:paraId="5DC7381A">
            <w:pPr>
              <w:pStyle w:val="6"/>
              <w:spacing w:line="252" w:lineRule="auto"/>
            </w:pPr>
          </w:p>
          <w:p w14:paraId="1838AF7F">
            <w:pPr>
              <w:pStyle w:val="6"/>
              <w:spacing w:line="252" w:lineRule="auto"/>
            </w:pPr>
          </w:p>
          <w:p w14:paraId="4F010130">
            <w:pPr>
              <w:pStyle w:val="6"/>
              <w:spacing w:line="252" w:lineRule="auto"/>
            </w:pPr>
          </w:p>
          <w:p w14:paraId="383E734D">
            <w:pPr>
              <w:pStyle w:val="6"/>
              <w:spacing w:line="252" w:lineRule="auto"/>
            </w:pPr>
          </w:p>
          <w:p w14:paraId="0E2023E3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65EE648E">
            <w:pPr>
              <w:pStyle w:val="6"/>
            </w:pPr>
          </w:p>
        </w:tc>
      </w:tr>
      <w:tr w14:paraId="6B63A7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543" w:type="dxa"/>
            <w:vAlign w:val="top"/>
          </w:tcPr>
          <w:p w14:paraId="0E8F62F7">
            <w:pPr>
              <w:pStyle w:val="6"/>
              <w:spacing w:line="274" w:lineRule="auto"/>
            </w:pPr>
          </w:p>
          <w:p w14:paraId="3BA08F69">
            <w:pPr>
              <w:pStyle w:val="6"/>
              <w:spacing w:line="275" w:lineRule="auto"/>
            </w:pPr>
          </w:p>
          <w:p w14:paraId="44078A9D">
            <w:pPr>
              <w:pStyle w:val="6"/>
              <w:spacing w:line="275" w:lineRule="auto"/>
            </w:pPr>
          </w:p>
          <w:p w14:paraId="4ED31962">
            <w:pPr>
              <w:spacing w:before="64" w:line="179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43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53EE6EC">
            <w:pPr>
              <w:pStyle w:val="6"/>
            </w:pPr>
          </w:p>
        </w:tc>
        <w:tc>
          <w:tcPr>
            <w:tcW w:w="1773" w:type="dxa"/>
            <w:vAlign w:val="top"/>
          </w:tcPr>
          <w:p w14:paraId="659082F1">
            <w:pPr>
              <w:spacing w:before="54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对违规开办有线</w:t>
            </w:r>
          </w:p>
          <w:p w14:paraId="2326540B">
            <w:pPr>
              <w:spacing w:before="68" w:line="221" w:lineRule="auto"/>
              <w:ind w:right="18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电视台、电视站、</w:t>
            </w:r>
          </w:p>
          <w:p w14:paraId="5BCB9DF5">
            <w:pPr>
              <w:spacing w:before="66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使用有线电视设</w:t>
            </w:r>
          </w:p>
          <w:p w14:paraId="42DD4EDD">
            <w:pPr>
              <w:spacing w:before="68" w:line="222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施以及违规开展</w:t>
            </w:r>
          </w:p>
          <w:p w14:paraId="25E36E67">
            <w:pPr>
              <w:spacing w:before="65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有线电视播映活</w:t>
            </w:r>
          </w:p>
          <w:p w14:paraId="46905A8B">
            <w:pPr>
              <w:spacing w:before="68" w:line="221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动的处罚</w:t>
            </w:r>
          </w:p>
        </w:tc>
        <w:tc>
          <w:tcPr>
            <w:tcW w:w="1826" w:type="dxa"/>
            <w:vAlign w:val="top"/>
          </w:tcPr>
          <w:p w14:paraId="1E5C69C8">
            <w:pPr>
              <w:pStyle w:val="6"/>
              <w:spacing w:line="304" w:lineRule="auto"/>
            </w:pPr>
          </w:p>
          <w:p w14:paraId="2FB7D282"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2D82E98A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0CFB1C0F">
            <w:pPr>
              <w:spacing w:before="6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30D3C00C">
            <w:pPr>
              <w:pStyle w:val="6"/>
              <w:spacing w:line="310" w:lineRule="auto"/>
            </w:pPr>
          </w:p>
          <w:p w14:paraId="37F46C0F">
            <w:pPr>
              <w:pStyle w:val="6"/>
              <w:spacing w:line="311" w:lineRule="auto"/>
            </w:pPr>
          </w:p>
          <w:p w14:paraId="7A751795">
            <w:pPr>
              <w:spacing w:before="69" w:line="267" w:lineRule="auto"/>
              <w:ind w:left="349" w:right="131" w:hanging="2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《有线电视管理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暂行办法》</w:t>
            </w:r>
          </w:p>
        </w:tc>
        <w:tc>
          <w:tcPr>
            <w:tcW w:w="1245" w:type="dxa"/>
            <w:vAlign w:val="top"/>
          </w:tcPr>
          <w:p w14:paraId="137B6146">
            <w:pPr>
              <w:pStyle w:val="6"/>
              <w:spacing w:line="303" w:lineRule="auto"/>
            </w:pPr>
          </w:p>
          <w:p w14:paraId="24085F81">
            <w:pPr>
              <w:spacing w:before="69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5B824612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084002DA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5E1E3B97">
            <w:pPr>
              <w:spacing w:before="65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4FB629A8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57D8E5D0">
            <w:pPr>
              <w:pStyle w:val="6"/>
              <w:spacing w:line="257" w:lineRule="auto"/>
            </w:pPr>
          </w:p>
          <w:p w14:paraId="6041C8F6">
            <w:pPr>
              <w:pStyle w:val="6"/>
              <w:spacing w:line="257" w:lineRule="auto"/>
            </w:pPr>
          </w:p>
          <w:p w14:paraId="5C932067">
            <w:pPr>
              <w:pStyle w:val="6"/>
              <w:spacing w:line="258" w:lineRule="auto"/>
            </w:pPr>
          </w:p>
          <w:p w14:paraId="07DD4F22"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2CC3A2B5">
            <w:pPr>
              <w:pStyle w:val="6"/>
              <w:spacing w:line="259" w:lineRule="auto"/>
            </w:pPr>
          </w:p>
          <w:p w14:paraId="7D1A7A51">
            <w:pPr>
              <w:pStyle w:val="6"/>
              <w:spacing w:line="260" w:lineRule="auto"/>
            </w:pPr>
          </w:p>
          <w:p w14:paraId="6FA62E34">
            <w:pPr>
              <w:pStyle w:val="6"/>
              <w:spacing w:line="260" w:lineRule="auto"/>
            </w:pPr>
          </w:p>
          <w:p w14:paraId="235565E9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7B1E9A44">
            <w:pPr>
              <w:pStyle w:val="6"/>
            </w:pPr>
          </w:p>
        </w:tc>
        <w:tc>
          <w:tcPr>
            <w:tcW w:w="487" w:type="dxa"/>
            <w:vAlign w:val="top"/>
          </w:tcPr>
          <w:p w14:paraId="5B0B7B70">
            <w:pPr>
              <w:pStyle w:val="6"/>
              <w:spacing w:line="259" w:lineRule="auto"/>
            </w:pPr>
          </w:p>
          <w:p w14:paraId="7CC6C3B7">
            <w:pPr>
              <w:pStyle w:val="6"/>
              <w:spacing w:line="260" w:lineRule="auto"/>
            </w:pPr>
          </w:p>
          <w:p w14:paraId="0BBA4E89">
            <w:pPr>
              <w:pStyle w:val="6"/>
              <w:spacing w:line="260" w:lineRule="auto"/>
            </w:pPr>
          </w:p>
          <w:p w14:paraId="6B4680E4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7940FDBF">
            <w:pPr>
              <w:pStyle w:val="6"/>
            </w:pPr>
          </w:p>
        </w:tc>
        <w:tc>
          <w:tcPr>
            <w:tcW w:w="638" w:type="dxa"/>
            <w:vAlign w:val="top"/>
          </w:tcPr>
          <w:p w14:paraId="4DBD36FE">
            <w:pPr>
              <w:pStyle w:val="6"/>
              <w:spacing w:line="259" w:lineRule="auto"/>
            </w:pPr>
          </w:p>
          <w:p w14:paraId="04E95733">
            <w:pPr>
              <w:pStyle w:val="6"/>
              <w:spacing w:line="260" w:lineRule="auto"/>
            </w:pPr>
          </w:p>
          <w:p w14:paraId="32848BD2">
            <w:pPr>
              <w:pStyle w:val="6"/>
              <w:spacing w:line="260" w:lineRule="auto"/>
            </w:pPr>
          </w:p>
          <w:p w14:paraId="7E13DA89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7553AF54">
            <w:pPr>
              <w:pStyle w:val="6"/>
            </w:pPr>
          </w:p>
        </w:tc>
      </w:tr>
      <w:tr w14:paraId="2D10CC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543" w:type="dxa"/>
            <w:vAlign w:val="top"/>
          </w:tcPr>
          <w:p w14:paraId="239487B0">
            <w:pPr>
              <w:pStyle w:val="6"/>
              <w:spacing w:line="256" w:lineRule="auto"/>
            </w:pPr>
          </w:p>
          <w:p w14:paraId="55BF814F">
            <w:pPr>
              <w:pStyle w:val="6"/>
              <w:spacing w:line="256" w:lineRule="auto"/>
            </w:pPr>
          </w:p>
          <w:p w14:paraId="4A6C94F4">
            <w:pPr>
              <w:spacing w:before="64" w:line="178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44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8F9B26E">
            <w:pPr>
              <w:pStyle w:val="6"/>
            </w:pPr>
          </w:p>
        </w:tc>
        <w:tc>
          <w:tcPr>
            <w:tcW w:w="1773" w:type="dxa"/>
            <w:vAlign w:val="top"/>
          </w:tcPr>
          <w:p w14:paraId="0BE5E8A4">
            <w:pPr>
              <w:pStyle w:val="6"/>
              <w:spacing w:line="306" w:lineRule="auto"/>
            </w:pPr>
          </w:p>
          <w:p w14:paraId="18CC3533">
            <w:pPr>
              <w:spacing w:before="68" w:line="267" w:lineRule="auto"/>
              <w:ind w:left="161" w:right="148" w:hanging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对擅自开办视频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点播业务的处罚</w:t>
            </w:r>
          </w:p>
        </w:tc>
        <w:tc>
          <w:tcPr>
            <w:tcW w:w="1826" w:type="dxa"/>
            <w:vAlign w:val="top"/>
          </w:tcPr>
          <w:p w14:paraId="08A614BE">
            <w:pPr>
              <w:spacing w:before="57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0CC81531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0017E3C1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703C6B58">
            <w:pPr>
              <w:spacing w:before="218" w:line="267" w:lineRule="auto"/>
              <w:ind w:left="138" w:right="124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《广播电视视频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点播业务管理办</w:t>
            </w:r>
          </w:p>
          <w:p w14:paraId="3AAE97DB">
            <w:pPr>
              <w:spacing w:before="31" w:line="226" w:lineRule="auto"/>
              <w:ind w:left="6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vAlign w:val="top"/>
          </w:tcPr>
          <w:p w14:paraId="6F0BAC1B">
            <w:pPr>
              <w:spacing w:before="5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2C307E17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1625F984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5E775B66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168D9731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45127009">
            <w:pPr>
              <w:pStyle w:val="6"/>
              <w:spacing w:line="457" w:lineRule="auto"/>
            </w:pPr>
          </w:p>
          <w:p w14:paraId="597D0D19">
            <w:pPr>
              <w:spacing w:before="71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08DFA385">
            <w:pPr>
              <w:pStyle w:val="6"/>
              <w:spacing w:line="466" w:lineRule="auto"/>
            </w:pPr>
          </w:p>
          <w:p w14:paraId="06657A9D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34FF20C4">
            <w:pPr>
              <w:pStyle w:val="6"/>
            </w:pPr>
          </w:p>
        </w:tc>
        <w:tc>
          <w:tcPr>
            <w:tcW w:w="487" w:type="dxa"/>
            <w:vAlign w:val="top"/>
          </w:tcPr>
          <w:p w14:paraId="7A8C1984">
            <w:pPr>
              <w:pStyle w:val="6"/>
              <w:spacing w:line="466" w:lineRule="auto"/>
            </w:pPr>
          </w:p>
          <w:p w14:paraId="03C1C2C0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7B8F4EE7">
            <w:pPr>
              <w:pStyle w:val="6"/>
            </w:pPr>
          </w:p>
        </w:tc>
        <w:tc>
          <w:tcPr>
            <w:tcW w:w="638" w:type="dxa"/>
            <w:vAlign w:val="top"/>
          </w:tcPr>
          <w:p w14:paraId="4BF68CCA">
            <w:pPr>
              <w:pStyle w:val="6"/>
              <w:spacing w:line="466" w:lineRule="auto"/>
            </w:pPr>
          </w:p>
          <w:p w14:paraId="65C4A3D0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411ECA77">
            <w:pPr>
              <w:pStyle w:val="6"/>
            </w:pPr>
          </w:p>
        </w:tc>
      </w:tr>
      <w:tr w14:paraId="5D7D2F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543" w:type="dxa"/>
            <w:vAlign w:val="top"/>
          </w:tcPr>
          <w:p w14:paraId="4806A9EF">
            <w:pPr>
              <w:pStyle w:val="6"/>
              <w:spacing w:line="335" w:lineRule="auto"/>
            </w:pPr>
          </w:p>
          <w:p w14:paraId="74D1EA17">
            <w:pPr>
              <w:pStyle w:val="6"/>
              <w:spacing w:line="335" w:lineRule="auto"/>
            </w:pPr>
          </w:p>
          <w:p w14:paraId="404C8F09">
            <w:pPr>
              <w:spacing w:before="65" w:line="178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45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 w14:paraId="44DB3C91">
            <w:pPr>
              <w:pStyle w:val="6"/>
            </w:pPr>
          </w:p>
        </w:tc>
        <w:tc>
          <w:tcPr>
            <w:tcW w:w="1773" w:type="dxa"/>
            <w:vAlign w:val="top"/>
          </w:tcPr>
          <w:p w14:paraId="78887C74">
            <w:pPr>
              <w:spacing w:before="5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对持有《广播电</w:t>
            </w:r>
          </w:p>
          <w:p w14:paraId="778A42EE">
            <w:pPr>
              <w:spacing w:before="6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视视频点播业务</w:t>
            </w:r>
          </w:p>
          <w:p w14:paraId="269FE272">
            <w:pPr>
              <w:spacing w:before="68" w:line="220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许可证》的机构</w:t>
            </w:r>
          </w:p>
          <w:p w14:paraId="28F9AFB7">
            <w:pPr>
              <w:spacing w:before="69" w:line="221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实施有关违规行</w:t>
            </w:r>
          </w:p>
          <w:p w14:paraId="4D1FA251">
            <w:pPr>
              <w:spacing w:before="67" w:line="222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为的处罚</w:t>
            </w:r>
          </w:p>
        </w:tc>
        <w:tc>
          <w:tcPr>
            <w:tcW w:w="1826" w:type="dxa"/>
            <w:vAlign w:val="top"/>
          </w:tcPr>
          <w:p w14:paraId="2B5ECAB9">
            <w:pPr>
              <w:spacing w:before="21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113219F6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5A8A56F2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13FD4E67">
            <w:pPr>
              <w:pStyle w:val="6"/>
              <w:spacing w:line="305" w:lineRule="auto"/>
            </w:pPr>
          </w:p>
          <w:p w14:paraId="45D15150">
            <w:pPr>
              <w:spacing w:before="69" w:line="268" w:lineRule="auto"/>
              <w:ind w:left="138" w:right="124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《广播电视视频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点播业务管理办</w:t>
            </w:r>
          </w:p>
          <w:p w14:paraId="2B88FCF1">
            <w:pPr>
              <w:spacing w:before="30" w:line="226" w:lineRule="auto"/>
              <w:ind w:left="6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vAlign w:val="top"/>
          </w:tcPr>
          <w:p w14:paraId="1F04BBEA">
            <w:pPr>
              <w:spacing w:before="217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7779B551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6B0B0526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77178C38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131BE99A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52EF489C">
            <w:pPr>
              <w:pStyle w:val="6"/>
              <w:spacing w:line="308" w:lineRule="auto"/>
            </w:pPr>
          </w:p>
          <w:p w14:paraId="1B7A6F8E">
            <w:pPr>
              <w:pStyle w:val="6"/>
              <w:spacing w:line="309" w:lineRule="auto"/>
            </w:pPr>
          </w:p>
          <w:p w14:paraId="15564694"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01BD160E">
            <w:pPr>
              <w:pStyle w:val="6"/>
              <w:spacing w:line="312" w:lineRule="auto"/>
            </w:pPr>
          </w:p>
          <w:p w14:paraId="0F94AA48">
            <w:pPr>
              <w:pStyle w:val="6"/>
              <w:spacing w:line="312" w:lineRule="auto"/>
            </w:pPr>
          </w:p>
          <w:p w14:paraId="6E4E38B6"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20B596C6">
            <w:pPr>
              <w:pStyle w:val="6"/>
            </w:pPr>
          </w:p>
        </w:tc>
        <w:tc>
          <w:tcPr>
            <w:tcW w:w="487" w:type="dxa"/>
            <w:vAlign w:val="top"/>
          </w:tcPr>
          <w:p w14:paraId="4EE83B6F">
            <w:pPr>
              <w:pStyle w:val="6"/>
              <w:spacing w:line="312" w:lineRule="auto"/>
            </w:pPr>
          </w:p>
          <w:p w14:paraId="7AE1FE3B">
            <w:pPr>
              <w:pStyle w:val="6"/>
              <w:spacing w:line="312" w:lineRule="auto"/>
            </w:pPr>
          </w:p>
          <w:p w14:paraId="6D472AA6"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69BBB9B1">
            <w:pPr>
              <w:pStyle w:val="6"/>
            </w:pPr>
          </w:p>
        </w:tc>
        <w:tc>
          <w:tcPr>
            <w:tcW w:w="638" w:type="dxa"/>
            <w:vAlign w:val="top"/>
          </w:tcPr>
          <w:p w14:paraId="39639B50">
            <w:pPr>
              <w:pStyle w:val="6"/>
              <w:spacing w:line="312" w:lineRule="auto"/>
            </w:pPr>
          </w:p>
          <w:p w14:paraId="6A1F5C7E">
            <w:pPr>
              <w:pStyle w:val="6"/>
              <w:spacing w:line="312" w:lineRule="auto"/>
            </w:pPr>
          </w:p>
          <w:p w14:paraId="0215696E"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0110F6F6">
            <w:pPr>
              <w:pStyle w:val="6"/>
            </w:pPr>
          </w:p>
        </w:tc>
      </w:tr>
    </w:tbl>
    <w:p w14:paraId="13652565">
      <w:pPr>
        <w:rPr>
          <w:rFonts w:ascii="Arial"/>
          <w:sz w:val="21"/>
        </w:rPr>
      </w:pPr>
    </w:p>
    <w:p w14:paraId="47E6F2C3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 w14:paraId="07651AD0">
      <w:pPr>
        <w:spacing w:before="22"/>
      </w:pPr>
    </w:p>
    <w:p w14:paraId="2D2094B4">
      <w:pPr>
        <w:spacing w:before="22"/>
      </w:pPr>
    </w:p>
    <w:p w14:paraId="786CC068"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 w14:paraId="2F9396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543" w:type="dxa"/>
            <w:vAlign w:val="top"/>
          </w:tcPr>
          <w:p w14:paraId="21D383B4">
            <w:pPr>
              <w:pStyle w:val="6"/>
              <w:spacing w:line="335" w:lineRule="auto"/>
            </w:pPr>
          </w:p>
          <w:p w14:paraId="6C776336">
            <w:pPr>
              <w:pStyle w:val="6"/>
              <w:spacing w:line="335" w:lineRule="auto"/>
            </w:pPr>
          </w:p>
          <w:p w14:paraId="571515E3">
            <w:pPr>
              <w:spacing w:before="64" w:line="179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46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 w14:paraId="0982041C">
            <w:pPr>
              <w:spacing w:before="276" w:line="210" w:lineRule="auto"/>
              <w:ind w:left="10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             政             处             罚</w:t>
            </w:r>
          </w:p>
        </w:tc>
        <w:tc>
          <w:tcPr>
            <w:tcW w:w="1773" w:type="dxa"/>
            <w:vAlign w:val="top"/>
          </w:tcPr>
          <w:p w14:paraId="4C326FFE">
            <w:pPr>
              <w:spacing w:before="5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对宾馆饭店允许</w:t>
            </w:r>
          </w:p>
          <w:p w14:paraId="6017E6BF">
            <w:pPr>
              <w:spacing w:before="68" w:line="220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无证机构在其宾</w:t>
            </w:r>
          </w:p>
          <w:p w14:paraId="653747CE"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馆饭店内经营视</w:t>
            </w:r>
          </w:p>
          <w:p w14:paraId="3234FB8F">
            <w:pPr>
              <w:spacing w:before="67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频点播业务的处</w:t>
            </w:r>
          </w:p>
          <w:p w14:paraId="7B9B6E08">
            <w:pPr>
              <w:spacing w:before="68" w:line="225" w:lineRule="auto"/>
              <w:ind w:left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 w14:paraId="6E290EF1">
            <w:pPr>
              <w:spacing w:before="219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6C39909D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45BB0BF1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35809B97">
            <w:pPr>
              <w:pStyle w:val="6"/>
              <w:spacing w:line="307" w:lineRule="auto"/>
            </w:pPr>
          </w:p>
          <w:p w14:paraId="46A176BF">
            <w:pPr>
              <w:spacing w:before="68" w:line="267" w:lineRule="auto"/>
              <w:ind w:left="138" w:right="124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《广播电视视频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点播业务管理办</w:t>
            </w:r>
          </w:p>
          <w:p w14:paraId="2D4FE3AF">
            <w:pPr>
              <w:spacing w:before="31" w:line="226" w:lineRule="auto"/>
              <w:ind w:left="6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vAlign w:val="top"/>
          </w:tcPr>
          <w:p w14:paraId="40D2A8D7">
            <w:pPr>
              <w:spacing w:before="21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38411AE1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3B181A95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62DE9CE4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189562CB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3642B148">
            <w:pPr>
              <w:pStyle w:val="6"/>
              <w:spacing w:line="309" w:lineRule="auto"/>
            </w:pPr>
          </w:p>
          <w:p w14:paraId="4FC0AFD0">
            <w:pPr>
              <w:pStyle w:val="6"/>
              <w:spacing w:line="309" w:lineRule="auto"/>
            </w:pPr>
          </w:p>
          <w:p w14:paraId="1782B7AD">
            <w:pPr>
              <w:spacing w:before="71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452293E2">
            <w:pPr>
              <w:pStyle w:val="6"/>
              <w:spacing w:line="312" w:lineRule="auto"/>
            </w:pPr>
          </w:p>
          <w:p w14:paraId="38F29BB6">
            <w:pPr>
              <w:pStyle w:val="6"/>
              <w:spacing w:line="313" w:lineRule="auto"/>
            </w:pPr>
          </w:p>
          <w:p w14:paraId="10BDFBBE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584F10B4">
            <w:pPr>
              <w:pStyle w:val="6"/>
            </w:pPr>
          </w:p>
        </w:tc>
        <w:tc>
          <w:tcPr>
            <w:tcW w:w="487" w:type="dxa"/>
            <w:vAlign w:val="top"/>
          </w:tcPr>
          <w:p w14:paraId="6833CB5C">
            <w:pPr>
              <w:pStyle w:val="6"/>
              <w:spacing w:line="312" w:lineRule="auto"/>
            </w:pPr>
          </w:p>
          <w:p w14:paraId="2CF03695">
            <w:pPr>
              <w:pStyle w:val="6"/>
              <w:spacing w:line="313" w:lineRule="auto"/>
            </w:pPr>
          </w:p>
          <w:p w14:paraId="51DF22D0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4C7403E7">
            <w:pPr>
              <w:pStyle w:val="6"/>
            </w:pPr>
          </w:p>
        </w:tc>
        <w:tc>
          <w:tcPr>
            <w:tcW w:w="638" w:type="dxa"/>
            <w:vAlign w:val="top"/>
          </w:tcPr>
          <w:p w14:paraId="613AE9D4">
            <w:pPr>
              <w:pStyle w:val="6"/>
              <w:spacing w:line="312" w:lineRule="auto"/>
            </w:pPr>
          </w:p>
          <w:p w14:paraId="01C9D14E">
            <w:pPr>
              <w:pStyle w:val="6"/>
              <w:spacing w:line="313" w:lineRule="auto"/>
            </w:pPr>
          </w:p>
          <w:p w14:paraId="513AEF33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1AA85DF8">
            <w:pPr>
              <w:pStyle w:val="6"/>
            </w:pPr>
          </w:p>
        </w:tc>
      </w:tr>
      <w:tr w14:paraId="506C63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543" w:type="dxa"/>
            <w:vAlign w:val="top"/>
          </w:tcPr>
          <w:p w14:paraId="631FAB44">
            <w:pPr>
              <w:pStyle w:val="6"/>
              <w:spacing w:line="255" w:lineRule="auto"/>
            </w:pPr>
          </w:p>
          <w:p w14:paraId="642989B5">
            <w:pPr>
              <w:pStyle w:val="6"/>
              <w:spacing w:line="256" w:lineRule="auto"/>
            </w:pPr>
          </w:p>
          <w:p w14:paraId="3DB8A26E">
            <w:pPr>
              <w:spacing w:before="64" w:line="178" w:lineRule="auto"/>
              <w:ind w:left="16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47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AEA5B0B">
            <w:pPr>
              <w:pStyle w:val="6"/>
            </w:pPr>
          </w:p>
        </w:tc>
        <w:tc>
          <w:tcPr>
            <w:tcW w:w="1773" w:type="dxa"/>
            <w:vAlign w:val="top"/>
          </w:tcPr>
          <w:p w14:paraId="010F18B8">
            <w:pPr>
              <w:spacing w:before="214" w:line="271" w:lineRule="auto"/>
              <w:ind w:left="153" w:right="14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对擅自从事专网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及定向传播视听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节目服务的处罚</w:t>
            </w:r>
          </w:p>
        </w:tc>
        <w:tc>
          <w:tcPr>
            <w:tcW w:w="1826" w:type="dxa"/>
            <w:vAlign w:val="top"/>
          </w:tcPr>
          <w:p w14:paraId="49A6C4A1">
            <w:pPr>
              <w:spacing w:before="55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17D8D966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4613E4D6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6F49B324">
            <w:pPr>
              <w:spacing w:before="216" w:line="267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《专网及定向传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播视听节目服务</w:t>
            </w:r>
          </w:p>
          <w:p w14:paraId="6942BE2D">
            <w:pPr>
              <w:spacing w:before="27" w:line="221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管理规定》</w:t>
            </w:r>
          </w:p>
        </w:tc>
        <w:tc>
          <w:tcPr>
            <w:tcW w:w="1245" w:type="dxa"/>
            <w:vAlign w:val="top"/>
          </w:tcPr>
          <w:p w14:paraId="3B7235B8">
            <w:pPr>
              <w:spacing w:before="54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7AF7B1D1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31D89A80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401C86E3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722A7027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5B254D09">
            <w:pPr>
              <w:pStyle w:val="6"/>
              <w:spacing w:line="455" w:lineRule="auto"/>
            </w:pPr>
          </w:p>
          <w:p w14:paraId="47852913"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68608925">
            <w:pPr>
              <w:pStyle w:val="6"/>
              <w:spacing w:line="464" w:lineRule="auto"/>
            </w:pPr>
          </w:p>
          <w:p w14:paraId="3FCD579B"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011EE956">
            <w:pPr>
              <w:pStyle w:val="6"/>
            </w:pPr>
          </w:p>
        </w:tc>
        <w:tc>
          <w:tcPr>
            <w:tcW w:w="487" w:type="dxa"/>
            <w:vAlign w:val="top"/>
          </w:tcPr>
          <w:p w14:paraId="2D955686">
            <w:pPr>
              <w:pStyle w:val="6"/>
              <w:spacing w:line="464" w:lineRule="auto"/>
            </w:pPr>
          </w:p>
          <w:p w14:paraId="27B028D8"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25AC8740">
            <w:pPr>
              <w:pStyle w:val="6"/>
            </w:pPr>
          </w:p>
        </w:tc>
        <w:tc>
          <w:tcPr>
            <w:tcW w:w="638" w:type="dxa"/>
            <w:vAlign w:val="top"/>
          </w:tcPr>
          <w:p w14:paraId="2A2B7484">
            <w:pPr>
              <w:pStyle w:val="6"/>
              <w:spacing w:line="464" w:lineRule="auto"/>
            </w:pPr>
          </w:p>
          <w:p w14:paraId="44C72BC3"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62EE436B">
            <w:pPr>
              <w:pStyle w:val="6"/>
            </w:pPr>
          </w:p>
        </w:tc>
      </w:tr>
      <w:tr w14:paraId="6BD241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543" w:type="dxa"/>
            <w:vAlign w:val="top"/>
          </w:tcPr>
          <w:p w14:paraId="4C07CC96">
            <w:pPr>
              <w:pStyle w:val="6"/>
              <w:spacing w:line="253" w:lineRule="auto"/>
            </w:pPr>
          </w:p>
          <w:p w14:paraId="359098FD">
            <w:pPr>
              <w:pStyle w:val="6"/>
              <w:spacing w:line="254" w:lineRule="auto"/>
            </w:pPr>
          </w:p>
          <w:p w14:paraId="066FCB4F">
            <w:pPr>
              <w:spacing w:before="65" w:line="179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48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F672433">
            <w:pPr>
              <w:pStyle w:val="6"/>
            </w:pPr>
          </w:p>
        </w:tc>
        <w:tc>
          <w:tcPr>
            <w:tcW w:w="1773" w:type="dxa"/>
            <w:vAlign w:val="top"/>
          </w:tcPr>
          <w:p w14:paraId="58874F80">
            <w:pPr>
              <w:spacing w:before="55" w:line="220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对专网及定向传</w:t>
            </w:r>
          </w:p>
          <w:p w14:paraId="0FE3EB08">
            <w:pPr>
              <w:spacing w:before="68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播视听节目服务</w:t>
            </w:r>
          </w:p>
          <w:p w14:paraId="67ABF420">
            <w:pPr>
              <w:spacing w:before="68" w:line="220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单位传播违规节</w:t>
            </w:r>
          </w:p>
          <w:p w14:paraId="219006BD">
            <w:pPr>
              <w:spacing w:before="68" w:line="221" w:lineRule="auto"/>
              <w:ind w:left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目内容的处罚</w:t>
            </w:r>
          </w:p>
        </w:tc>
        <w:tc>
          <w:tcPr>
            <w:tcW w:w="1826" w:type="dxa"/>
            <w:vAlign w:val="top"/>
          </w:tcPr>
          <w:p w14:paraId="19C52A68">
            <w:pPr>
              <w:spacing w:before="55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1A60DD48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5A64C6F1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15C6E15B">
            <w:pPr>
              <w:spacing w:before="214" w:line="267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《专网及定向传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播视听节目服务</w:t>
            </w:r>
          </w:p>
          <w:p w14:paraId="7473CBF0">
            <w:pPr>
              <w:spacing w:before="30" w:line="221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管理规定》</w:t>
            </w:r>
          </w:p>
        </w:tc>
        <w:tc>
          <w:tcPr>
            <w:tcW w:w="1245" w:type="dxa"/>
            <w:vAlign w:val="top"/>
          </w:tcPr>
          <w:p w14:paraId="2F32E48A">
            <w:pPr>
              <w:spacing w:before="55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2D7B492B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58FAAD07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5065F023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6CEC17BB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0301A537">
            <w:pPr>
              <w:pStyle w:val="6"/>
              <w:spacing w:line="455" w:lineRule="auto"/>
            </w:pPr>
          </w:p>
          <w:p w14:paraId="26B5CC55"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02B1FD0A">
            <w:pPr>
              <w:pStyle w:val="6"/>
              <w:spacing w:line="462" w:lineRule="auto"/>
            </w:pPr>
          </w:p>
          <w:p w14:paraId="6558CE4C"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2F91367E">
            <w:pPr>
              <w:pStyle w:val="6"/>
            </w:pPr>
          </w:p>
        </w:tc>
        <w:tc>
          <w:tcPr>
            <w:tcW w:w="487" w:type="dxa"/>
            <w:vAlign w:val="top"/>
          </w:tcPr>
          <w:p w14:paraId="3A94CA71">
            <w:pPr>
              <w:pStyle w:val="6"/>
              <w:spacing w:line="462" w:lineRule="auto"/>
            </w:pPr>
          </w:p>
          <w:p w14:paraId="7DA07EED"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2EE457F1">
            <w:pPr>
              <w:pStyle w:val="6"/>
            </w:pPr>
          </w:p>
        </w:tc>
        <w:tc>
          <w:tcPr>
            <w:tcW w:w="638" w:type="dxa"/>
            <w:vAlign w:val="top"/>
          </w:tcPr>
          <w:p w14:paraId="5440D0DB">
            <w:pPr>
              <w:pStyle w:val="6"/>
              <w:spacing w:line="462" w:lineRule="auto"/>
            </w:pPr>
          </w:p>
          <w:p w14:paraId="7753C4CA"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5F3EB1F5">
            <w:pPr>
              <w:pStyle w:val="6"/>
            </w:pPr>
          </w:p>
        </w:tc>
      </w:tr>
      <w:tr w14:paraId="35F37A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543" w:type="dxa"/>
            <w:vAlign w:val="top"/>
          </w:tcPr>
          <w:p w14:paraId="73BA55C4">
            <w:pPr>
              <w:pStyle w:val="6"/>
              <w:spacing w:line="256" w:lineRule="auto"/>
            </w:pPr>
          </w:p>
          <w:p w14:paraId="5B558B87">
            <w:pPr>
              <w:pStyle w:val="6"/>
              <w:spacing w:line="256" w:lineRule="auto"/>
            </w:pPr>
          </w:p>
          <w:p w14:paraId="023B762E">
            <w:pPr>
              <w:spacing w:before="64" w:line="179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49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1207BA9">
            <w:pPr>
              <w:pStyle w:val="6"/>
            </w:pPr>
          </w:p>
        </w:tc>
        <w:tc>
          <w:tcPr>
            <w:tcW w:w="1773" w:type="dxa"/>
            <w:vAlign w:val="top"/>
          </w:tcPr>
          <w:p w14:paraId="6ED2FA4C">
            <w:pPr>
              <w:spacing w:before="61" w:line="267" w:lineRule="auto"/>
              <w:ind w:left="153" w:right="14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对专网及定向传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播视听节目服务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单位实施的其他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违规行为的处罚</w:t>
            </w:r>
          </w:p>
        </w:tc>
        <w:tc>
          <w:tcPr>
            <w:tcW w:w="1826" w:type="dxa"/>
            <w:vAlign w:val="top"/>
          </w:tcPr>
          <w:p w14:paraId="4646B0B0">
            <w:pPr>
              <w:spacing w:before="60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4549B4EC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6F52ACAB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06C7840C">
            <w:pPr>
              <w:spacing w:before="221" w:line="265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《专网及定向传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播视听节目服务</w:t>
            </w:r>
          </w:p>
          <w:p w14:paraId="1B9C8524">
            <w:pPr>
              <w:spacing w:before="32" w:line="221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管理规定》</w:t>
            </w:r>
          </w:p>
        </w:tc>
        <w:tc>
          <w:tcPr>
            <w:tcW w:w="1245" w:type="dxa"/>
            <w:vAlign w:val="top"/>
          </w:tcPr>
          <w:p w14:paraId="6664A73D">
            <w:pPr>
              <w:spacing w:before="59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75E2C11F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3B22BE66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1884D703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021600EC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0D2CF856">
            <w:pPr>
              <w:pStyle w:val="6"/>
              <w:spacing w:line="459" w:lineRule="auto"/>
            </w:pPr>
          </w:p>
          <w:p w14:paraId="3714918A"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2A653241">
            <w:pPr>
              <w:pStyle w:val="6"/>
              <w:spacing w:line="467" w:lineRule="auto"/>
            </w:pPr>
          </w:p>
          <w:p w14:paraId="26CA9D69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74B54D0C">
            <w:pPr>
              <w:pStyle w:val="6"/>
            </w:pPr>
          </w:p>
        </w:tc>
        <w:tc>
          <w:tcPr>
            <w:tcW w:w="487" w:type="dxa"/>
            <w:vAlign w:val="top"/>
          </w:tcPr>
          <w:p w14:paraId="282C1A42">
            <w:pPr>
              <w:pStyle w:val="6"/>
              <w:spacing w:line="467" w:lineRule="auto"/>
            </w:pPr>
          </w:p>
          <w:p w14:paraId="580C5351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1E0CF423">
            <w:pPr>
              <w:pStyle w:val="6"/>
            </w:pPr>
          </w:p>
        </w:tc>
        <w:tc>
          <w:tcPr>
            <w:tcW w:w="638" w:type="dxa"/>
            <w:vAlign w:val="top"/>
          </w:tcPr>
          <w:p w14:paraId="0D06CAD1">
            <w:pPr>
              <w:pStyle w:val="6"/>
              <w:spacing w:line="467" w:lineRule="auto"/>
            </w:pPr>
          </w:p>
          <w:p w14:paraId="49415C80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56A02F14">
            <w:pPr>
              <w:pStyle w:val="6"/>
            </w:pPr>
          </w:p>
        </w:tc>
      </w:tr>
      <w:tr w14:paraId="7A9EA7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43" w:type="dxa"/>
            <w:vAlign w:val="top"/>
          </w:tcPr>
          <w:p w14:paraId="6264A01F">
            <w:pPr>
              <w:pStyle w:val="6"/>
              <w:spacing w:line="256" w:lineRule="auto"/>
            </w:pPr>
          </w:p>
          <w:p w14:paraId="12564BCD">
            <w:pPr>
              <w:pStyle w:val="6"/>
              <w:spacing w:line="256" w:lineRule="auto"/>
            </w:pPr>
          </w:p>
          <w:p w14:paraId="39FF9EA4">
            <w:pPr>
              <w:spacing w:before="64" w:line="179" w:lineRule="auto"/>
              <w:ind w:left="17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50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 w14:paraId="2C451602">
            <w:pPr>
              <w:pStyle w:val="6"/>
            </w:pPr>
          </w:p>
        </w:tc>
        <w:tc>
          <w:tcPr>
            <w:tcW w:w="1773" w:type="dxa"/>
            <w:vAlign w:val="top"/>
          </w:tcPr>
          <w:p w14:paraId="53F37688">
            <w:pPr>
              <w:spacing w:before="219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对擅自从事互联</w:t>
            </w:r>
          </w:p>
          <w:p w14:paraId="5EBD8958">
            <w:pPr>
              <w:spacing w:before="66" w:line="221" w:lineRule="auto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网视听节目服务</w:t>
            </w:r>
          </w:p>
          <w:p w14:paraId="0B88ABD7">
            <w:pPr>
              <w:spacing w:before="66" w:line="223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 w14:paraId="228F22EE">
            <w:pPr>
              <w:spacing w:before="57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3324D4D6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5033768F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7F2A10FE">
            <w:pPr>
              <w:spacing w:before="219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《互联网视听节</w:t>
            </w:r>
          </w:p>
          <w:p w14:paraId="3169F78E">
            <w:pPr>
              <w:spacing w:before="68" w:line="265" w:lineRule="auto"/>
              <w:ind w:left="661" w:right="230" w:hanging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目服务管理规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 w14:paraId="4C883F4E">
            <w:pPr>
              <w:spacing w:before="57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23066038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34C938EF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4F73887B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75DB740C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16FB8B3A">
            <w:pPr>
              <w:pStyle w:val="6"/>
              <w:spacing w:line="457" w:lineRule="auto"/>
            </w:pPr>
          </w:p>
          <w:p w14:paraId="7EB97A51"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0E7E4714">
            <w:pPr>
              <w:pStyle w:val="6"/>
              <w:spacing w:line="467" w:lineRule="auto"/>
            </w:pPr>
          </w:p>
          <w:p w14:paraId="6FDDD7D6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020AC3A9">
            <w:pPr>
              <w:pStyle w:val="6"/>
            </w:pPr>
          </w:p>
        </w:tc>
        <w:tc>
          <w:tcPr>
            <w:tcW w:w="487" w:type="dxa"/>
            <w:vAlign w:val="top"/>
          </w:tcPr>
          <w:p w14:paraId="18EEF467">
            <w:pPr>
              <w:pStyle w:val="6"/>
              <w:spacing w:line="467" w:lineRule="auto"/>
            </w:pPr>
          </w:p>
          <w:p w14:paraId="64C42BC5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41F54B62">
            <w:pPr>
              <w:pStyle w:val="6"/>
            </w:pPr>
          </w:p>
        </w:tc>
        <w:tc>
          <w:tcPr>
            <w:tcW w:w="638" w:type="dxa"/>
            <w:vAlign w:val="top"/>
          </w:tcPr>
          <w:p w14:paraId="21F83592">
            <w:pPr>
              <w:pStyle w:val="6"/>
              <w:spacing w:line="467" w:lineRule="auto"/>
            </w:pPr>
          </w:p>
          <w:p w14:paraId="3EFA38CE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0E8FADD3">
            <w:pPr>
              <w:pStyle w:val="6"/>
            </w:pPr>
          </w:p>
        </w:tc>
      </w:tr>
    </w:tbl>
    <w:p w14:paraId="006E96A3">
      <w:pPr>
        <w:rPr>
          <w:rFonts w:ascii="Arial"/>
          <w:sz w:val="21"/>
        </w:rPr>
      </w:pPr>
    </w:p>
    <w:p w14:paraId="0609CB51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 w14:paraId="0FB6039A">
      <w:pPr>
        <w:spacing w:before="22"/>
      </w:pPr>
    </w:p>
    <w:p w14:paraId="1EE5B7DA">
      <w:pPr>
        <w:spacing w:before="22"/>
      </w:pPr>
    </w:p>
    <w:p w14:paraId="4596BC48"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 w14:paraId="7E0AAA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543" w:type="dxa"/>
            <w:vAlign w:val="top"/>
          </w:tcPr>
          <w:p w14:paraId="13EC66E2">
            <w:pPr>
              <w:pStyle w:val="6"/>
              <w:spacing w:line="354" w:lineRule="auto"/>
            </w:pPr>
          </w:p>
          <w:p w14:paraId="5710303E">
            <w:pPr>
              <w:pStyle w:val="6"/>
              <w:spacing w:line="355" w:lineRule="auto"/>
            </w:pPr>
          </w:p>
          <w:p w14:paraId="09512E99">
            <w:pPr>
              <w:spacing w:before="64" w:line="178" w:lineRule="auto"/>
              <w:ind w:left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51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 w14:paraId="5CA6F5BE">
            <w:pPr>
              <w:spacing w:before="276" w:line="210" w:lineRule="auto"/>
              <w:ind w:left="1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             政             处             罚</w:t>
            </w:r>
          </w:p>
        </w:tc>
        <w:tc>
          <w:tcPr>
            <w:tcW w:w="1773" w:type="dxa"/>
            <w:vAlign w:val="top"/>
          </w:tcPr>
          <w:p w14:paraId="49E26685">
            <w:pPr>
              <w:spacing w:before="25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对互联网视听节</w:t>
            </w:r>
          </w:p>
          <w:p w14:paraId="2CCF4221">
            <w:pPr>
              <w:spacing w:before="67" w:line="220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目服务单位传播</w:t>
            </w:r>
          </w:p>
          <w:p w14:paraId="1333A25B">
            <w:pPr>
              <w:spacing w:before="68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违规节目内容的</w:t>
            </w:r>
          </w:p>
          <w:p w14:paraId="63FB2476">
            <w:pPr>
              <w:spacing w:before="65" w:line="225" w:lineRule="auto"/>
              <w:ind w:left="6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处罚</w:t>
            </w:r>
          </w:p>
        </w:tc>
        <w:tc>
          <w:tcPr>
            <w:tcW w:w="1826" w:type="dxa"/>
            <w:vAlign w:val="top"/>
          </w:tcPr>
          <w:p w14:paraId="2EF47956">
            <w:pPr>
              <w:spacing w:before="257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14B5C26B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3ED1043F">
            <w:pPr>
              <w:spacing w:before="6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6A28B44D">
            <w:pPr>
              <w:pStyle w:val="6"/>
              <w:spacing w:line="345" w:lineRule="auto"/>
            </w:pPr>
          </w:p>
          <w:p w14:paraId="190E3F63">
            <w:pPr>
              <w:spacing w:before="69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《互联网视听节</w:t>
            </w:r>
          </w:p>
          <w:p w14:paraId="061D1669">
            <w:pPr>
              <w:spacing w:before="68" w:line="267" w:lineRule="auto"/>
              <w:ind w:left="661" w:right="230" w:hanging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目服务管理规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 w14:paraId="2EFC3034">
            <w:pPr>
              <w:spacing w:before="257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3934FA32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71E73C8F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4E936792">
            <w:pPr>
              <w:spacing w:before="65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328B9E0D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6C346343">
            <w:pPr>
              <w:pStyle w:val="6"/>
              <w:spacing w:line="328" w:lineRule="auto"/>
            </w:pPr>
          </w:p>
          <w:p w14:paraId="1CA62ADE">
            <w:pPr>
              <w:pStyle w:val="6"/>
              <w:spacing w:line="328" w:lineRule="auto"/>
            </w:pPr>
          </w:p>
          <w:p w14:paraId="405A1696">
            <w:pPr>
              <w:spacing w:before="71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0A49CBD2">
            <w:pPr>
              <w:pStyle w:val="6"/>
              <w:spacing w:line="331" w:lineRule="auto"/>
            </w:pPr>
          </w:p>
          <w:p w14:paraId="69F91E8C">
            <w:pPr>
              <w:pStyle w:val="6"/>
              <w:spacing w:line="332" w:lineRule="auto"/>
            </w:pPr>
          </w:p>
          <w:p w14:paraId="18FA2E79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6665882B">
            <w:pPr>
              <w:pStyle w:val="6"/>
            </w:pPr>
          </w:p>
        </w:tc>
        <w:tc>
          <w:tcPr>
            <w:tcW w:w="487" w:type="dxa"/>
            <w:vAlign w:val="top"/>
          </w:tcPr>
          <w:p w14:paraId="0677D787">
            <w:pPr>
              <w:pStyle w:val="6"/>
              <w:spacing w:line="331" w:lineRule="auto"/>
            </w:pPr>
          </w:p>
          <w:p w14:paraId="2B8A571B">
            <w:pPr>
              <w:pStyle w:val="6"/>
              <w:spacing w:line="332" w:lineRule="auto"/>
            </w:pPr>
          </w:p>
          <w:p w14:paraId="183E8BBE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6ADEBC1F">
            <w:pPr>
              <w:pStyle w:val="6"/>
            </w:pPr>
          </w:p>
        </w:tc>
        <w:tc>
          <w:tcPr>
            <w:tcW w:w="638" w:type="dxa"/>
            <w:vAlign w:val="top"/>
          </w:tcPr>
          <w:p w14:paraId="7D198FC8">
            <w:pPr>
              <w:pStyle w:val="6"/>
              <w:spacing w:line="331" w:lineRule="auto"/>
            </w:pPr>
          </w:p>
          <w:p w14:paraId="05560534">
            <w:pPr>
              <w:pStyle w:val="6"/>
              <w:spacing w:line="332" w:lineRule="auto"/>
            </w:pPr>
          </w:p>
          <w:p w14:paraId="03B3853A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7CC5AD12">
            <w:pPr>
              <w:pStyle w:val="6"/>
            </w:pPr>
          </w:p>
        </w:tc>
      </w:tr>
      <w:tr w14:paraId="3B5B20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5" w:hRule="atLeast"/>
        </w:trPr>
        <w:tc>
          <w:tcPr>
            <w:tcW w:w="543" w:type="dxa"/>
            <w:vAlign w:val="top"/>
          </w:tcPr>
          <w:p w14:paraId="4C76B188">
            <w:pPr>
              <w:pStyle w:val="6"/>
              <w:spacing w:line="285" w:lineRule="auto"/>
            </w:pPr>
          </w:p>
          <w:p w14:paraId="1EBF342A">
            <w:pPr>
              <w:pStyle w:val="6"/>
              <w:spacing w:line="285" w:lineRule="auto"/>
            </w:pPr>
          </w:p>
          <w:p w14:paraId="6FAB20D7">
            <w:pPr>
              <w:pStyle w:val="6"/>
              <w:spacing w:line="285" w:lineRule="auto"/>
            </w:pPr>
          </w:p>
          <w:p w14:paraId="12E113B0">
            <w:pPr>
              <w:pStyle w:val="6"/>
              <w:spacing w:line="286" w:lineRule="auto"/>
            </w:pPr>
          </w:p>
          <w:p w14:paraId="32B93B9B">
            <w:pPr>
              <w:spacing w:before="64" w:line="179" w:lineRule="auto"/>
              <w:ind w:left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52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6976A84">
            <w:pPr>
              <w:pStyle w:val="6"/>
            </w:pPr>
          </w:p>
        </w:tc>
        <w:tc>
          <w:tcPr>
            <w:tcW w:w="1773" w:type="dxa"/>
            <w:vAlign w:val="top"/>
          </w:tcPr>
          <w:p w14:paraId="549E60F6">
            <w:pPr>
              <w:spacing w:before="55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对互联网视听节</w:t>
            </w:r>
          </w:p>
          <w:p w14:paraId="523315DD">
            <w:pPr>
              <w:spacing w:before="66" w:line="221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目服务单位未按</w:t>
            </w:r>
          </w:p>
          <w:p w14:paraId="1154C309">
            <w:pPr>
              <w:spacing w:before="67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照许可证载明或</w:t>
            </w:r>
          </w:p>
          <w:p w14:paraId="29AD1313">
            <w:pPr>
              <w:spacing w:before="69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备案的事项从事</w:t>
            </w:r>
          </w:p>
          <w:p w14:paraId="45886D73">
            <w:pPr>
              <w:spacing w:before="65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互联网视听节目</w:t>
            </w:r>
          </w:p>
          <w:p w14:paraId="457B110C">
            <w:pPr>
              <w:spacing w:before="67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服务的或违规播</w:t>
            </w:r>
          </w:p>
          <w:p w14:paraId="6DC2D358">
            <w:pPr>
              <w:spacing w:before="68" w:line="221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出时政类视听新</w:t>
            </w:r>
          </w:p>
          <w:p w14:paraId="13FAA28D">
            <w:pPr>
              <w:spacing w:before="69" w:line="221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闻节目的处罚</w:t>
            </w:r>
          </w:p>
        </w:tc>
        <w:tc>
          <w:tcPr>
            <w:tcW w:w="1826" w:type="dxa"/>
            <w:vAlign w:val="top"/>
          </w:tcPr>
          <w:p w14:paraId="010366EA">
            <w:pPr>
              <w:pStyle w:val="6"/>
              <w:spacing w:line="310" w:lineRule="auto"/>
            </w:pPr>
          </w:p>
          <w:p w14:paraId="3E33A93D">
            <w:pPr>
              <w:pStyle w:val="6"/>
              <w:spacing w:line="311" w:lineRule="auto"/>
            </w:pPr>
          </w:p>
          <w:p w14:paraId="675EAE96"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3D45C633">
            <w:pPr>
              <w:spacing w:before="64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1055D537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4B146076">
            <w:pPr>
              <w:pStyle w:val="6"/>
              <w:spacing w:line="259" w:lineRule="auto"/>
            </w:pPr>
          </w:p>
          <w:p w14:paraId="3602A2D7">
            <w:pPr>
              <w:pStyle w:val="6"/>
              <w:spacing w:line="260" w:lineRule="auto"/>
            </w:pPr>
          </w:p>
          <w:p w14:paraId="4BB73490">
            <w:pPr>
              <w:pStyle w:val="6"/>
              <w:spacing w:line="260" w:lineRule="auto"/>
            </w:pPr>
          </w:p>
          <w:p w14:paraId="20481229">
            <w:pPr>
              <w:spacing w:before="68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《互联网视听节</w:t>
            </w:r>
          </w:p>
          <w:p w14:paraId="3E94FB50">
            <w:pPr>
              <w:spacing w:before="68" w:line="267" w:lineRule="auto"/>
              <w:ind w:left="661" w:right="230" w:hanging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目服务管理规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 w14:paraId="069CEEFD">
            <w:pPr>
              <w:pStyle w:val="6"/>
              <w:spacing w:line="310" w:lineRule="auto"/>
            </w:pPr>
          </w:p>
          <w:p w14:paraId="238C5EC9">
            <w:pPr>
              <w:pStyle w:val="6"/>
              <w:spacing w:line="311" w:lineRule="auto"/>
            </w:pPr>
          </w:p>
          <w:p w14:paraId="7280E63A"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19B7048B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34C43C66">
            <w:pPr>
              <w:spacing w:before="63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43910BC5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2FD70731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6E344E5E">
            <w:pPr>
              <w:pStyle w:val="6"/>
              <w:spacing w:line="272" w:lineRule="auto"/>
            </w:pPr>
          </w:p>
          <w:p w14:paraId="3734626A">
            <w:pPr>
              <w:pStyle w:val="6"/>
              <w:spacing w:line="272" w:lineRule="auto"/>
            </w:pPr>
          </w:p>
          <w:p w14:paraId="3D3C6596">
            <w:pPr>
              <w:pStyle w:val="6"/>
              <w:spacing w:line="272" w:lineRule="auto"/>
            </w:pPr>
          </w:p>
          <w:p w14:paraId="57C7DF51">
            <w:pPr>
              <w:pStyle w:val="6"/>
              <w:spacing w:line="273" w:lineRule="auto"/>
            </w:pPr>
          </w:p>
          <w:p w14:paraId="7C90995E"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2E69355C">
            <w:pPr>
              <w:pStyle w:val="6"/>
              <w:spacing w:line="274" w:lineRule="auto"/>
            </w:pPr>
          </w:p>
          <w:p w14:paraId="182288C7">
            <w:pPr>
              <w:pStyle w:val="6"/>
              <w:spacing w:line="274" w:lineRule="auto"/>
            </w:pPr>
          </w:p>
          <w:p w14:paraId="0CA4E786">
            <w:pPr>
              <w:pStyle w:val="6"/>
              <w:spacing w:line="274" w:lineRule="auto"/>
            </w:pPr>
          </w:p>
          <w:p w14:paraId="74BCFA4C">
            <w:pPr>
              <w:pStyle w:val="6"/>
              <w:spacing w:line="274" w:lineRule="auto"/>
            </w:pPr>
          </w:p>
          <w:p w14:paraId="4EE3C509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28BA05D9">
            <w:pPr>
              <w:pStyle w:val="6"/>
            </w:pPr>
          </w:p>
        </w:tc>
        <w:tc>
          <w:tcPr>
            <w:tcW w:w="487" w:type="dxa"/>
            <w:vAlign w:val="top"/>
          </w:tcPr>
          <w:p w14:paraId="02666512">
            <w:pPr>
              <w:pStyle w:val="6"/>
              <w:spacing w:line="274" w:lineRule="auto"/>
            </w:pPr>
          </w:p>
          <w:p w14:paraId="1F39BA64">
            <w:pPr>
              <w:pStyle w:val="6"/>
              <w:spacing w:line="274" w:lineRule="auto"/>
            </w:pPr>
          </w:p>
          <w:p w14:paraId="662D3547">
            <w:pPr>
              <w:pStyle w:val="6"/>
              <w:spacing w:line="274" w:lineRule="auto"/>
            </w:pPr>
          </w:p>
          <w:p w14:paraId="7CB2E74D">
            <w:pPr>
              <w:pStyle w:val="6"/>
              <w:spacing w:line="274" w:lineRule="auto"/>
            </w:pPr>
          </w:p>
          <w:p w14:paraId="47628FEA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60AC2647">
            <w:pPr>
              <w:pStyle w:val="6"/>
            </w:pPr>
          </w:p>
        </w:tc>
        <w:tc>
          <w:tcPr>
            <w:tcW w:w="638" w:type="dxa"/>
            <w:vAlign w:val="top"/>
          </w:tcPr>
          <w:p w14:paraId="0C485AAD">
            <w:pPr>
              <w:pStyle w:val="6"/>
              <w:spacing w:line="274" w:lineRule="auto"/>
            </w:pPr>
          </w:p>
          <w:p w14:paraId="52F84082">
            <w:pPr>
              <w:pStyle w:val="6"/>
              <w:spacing w:line="274" w:lineRule="auto"/>
            </w:pPr>
          </w:p>
          <w:p w14:paraId="08D7B01B">
            <w:pPr>
              <w:pStyle w:val="6"/>
              <w:spacing w:line="274" w:lineRule="auto"/>
            </w:pPr>
          </w:p>
          <w:p w14:paraId="5A24138E">
            <w:pPr>
              <w:pStyle w:val="6"/>
              <w:spacing w:line="274" w:lineRule="auto"/>
            </w:pPr>
          </w:p>
          <w:p w14:paraId="17F56D04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0655579C">
            <w:pPr>
              <w:pStyle w:val="6"/>
            </w:pPr>
          </w:p>
        </w:tc>
      </w:tr>
      <w:tr w14:paraId="0DBCC5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9" w:hRule="atLeast"/>
        </w:trPr>
        <w:tc>
          <w:tcPr>
            <w:tcW w:w="543" w:type="dxa"/>
            <w:vAlign w:val="top"/>
          </w:tcPr>
          <w:p w14:paraId="43135345">
            <w:pPr>
              <w:pStyle w:val="6"/>
              <w:spacing w:line="270" w:lineRule="auto"/>
            </w:pPr>
          </w:p>
          <w:p w14:paraId="4EF6FFAE">
            <w:pPr>
              <w:pStyle w:val="6"/>
              <w:spacing w:line="270" w:lineRule="auto"/>
            </w:pPr>
          </w:p>
          <w:p w14:paraId="42785776">
            <w:pPr>
              <w:pStyle w:val="6"/>
              <w:spacing w:line="270" w:lineRule="auto"/>
            </w:pPr>
          </w:p>
          <w:p w14:paraId="375196DA">
            <w:pPr>
              <w:pStyle w:val="6"/>
              <w:spacing w:line="270" w:lineRule="auto"/>
            </w:pPr>
          </w:p>
          <w:p w14:paraId="73164FDC">
            <w:pPr>
              <w:pStyle w:val="6"/>
              <w:spacing w:line="270" w:lineRule="auto"/>
            </w:pPr>
          </w:p>
          <w:p w14:paraId="53916600">
            <w:pPr>
              <w:pStyle w:val="6"/>
              <w:spacing w:line="270" w:lineRule="auto"/>
            </w:pPr>
          </w:p>
          <w:p w14:paraId="00356C2A">
            <w:pPr>
              <w:spacing w:before="64" w:line="179" w:lineRule="auto"/>
              <w:ind w:left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53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 w14:paraId="6F993DD5">
            <w:pPr>
              <w:pStyle w:val="6"/>
            </w:pPr>
          </w:p>
        </w:tc>
        <w:tc>
          <w:tcPr>
            <w:tcW w:w="1773" w:type="dxa"/>
            <w:vAlign w:val="top"/>
          </w:tcPr>
          <w:p w14:paraId="1863B266">
            <w:pPr>
              <w:pStyle w:val="6"/>
              <w:spacing w:line="305" w:lineRule="auto"/>
            </w:pPr>
          </w:p>
          <w:p w14:paraId="2AF4E8A1">
            <w:pPr>
              <w:spacing w:before="69" w:line="267" w:lineRule="auto"/>
              <w:ind w:left="299" w:right="148" w:hanging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对互联网视听节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目服务单位转</w:t>
            </w:r>
          </w:p>
          <w:p w14:paraId="1F844BF0">
            <w:pPr>
              <w:spacing w:before="30" w:line="221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播、链接、聚合、</w:t>
            </w:r>
          </w:p>
          <w:p w14:paraId="499909DA">
            <w:pPr>
              <w:spacing w:before="67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集成非法的广播</w:t>
            </w:r>
          </w:p>
          <w:p w14:paraId="2D7CB8CD">
            <w:pPr>
              <w:spacing w:before="68" w:line="221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电视频道和视听</w:t>
            </w:r>
          </w:p>
          <w:p w14:paraId="1FD9242D">
            <w:pPr>
              <w:spacing w:before="66" w:line="221" w:lineRule="auto"/>
              <w:ind w:left="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节目网站内容</w:t>
            </w:r>
          </w:p>
          <w:p w14:paraId="7415F05D">
            <w:pPr>
              <w:spacing w:before="68" w:line="221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的，擅自插播、</w:t>
            </w:r>
          </w:p>
          <w:p w14:paraId="51B429A3">
            <w:pPr>
              <w:spacing w:before="69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截留视听节目信</w:t>
            </w:r>
          </w:p>
          <w:p w14:paraId="569648BE">
            <w:pPr>
              <w:spacing w:before="68" w:line="222" w:lineRule="auto"/>
              <w:ind w:left="4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号的处罚</w:t>
            </w:r>
          </w:p>
        </w:tc>
        <w:tc>
          <w:tcPr>
            <w:tcW w:w="1826" w:type="dxa"/>
            <w:vAlign w:val="top"/>
          </w:tcPr>
          <w:p w14:paraId="6BCE22D1">
            <w:pPr>
              <w:pStyle w:val="6"/>
              <w:spacing w:line="274" w:lineRule="auto"/>
            </w:pPr>
          </w:p>
          <w:p w14:paraId="6DB4888A">
            <w:pPr>
              <w:pStyle w:val="6"/>
              <w:spacing w:line="275" w:lineRule="auto"/>
            </w:pPr>
          </w:p>
          <w:p w14:paraId="5E5AA938">
            <w:pPr>
              <w:pStyle w:val="6"/>
              <w:spacing w:line="275" w:lineRule="auto"/>
            </w:pPr>
          </w:p>
          <w:p w14:paraId="33DFC10B">
            <w:pPr>
              <w:pStyle w:val="6"/>
              <w:spacing w:line="275" w:lineRule="auto"/>
            </w:pPr>
          </w:p>
          <w:p w14:paraId="6354E374">
            <w:pPr>
              <w:spacing w:before="68" w:line="250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080BDB46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574102DD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607879C4">
            <w:pPr>
              <w:pStyle w:val="6"/>
              <w:spacing w:line="251" w:lineRule="auto"/>
            </w:pPr>
          </w:p>
          <w:p w14:paraId="033CA446">
            <w:pPr>
              <w:pStyle w:val="6"/>
              <w:spacing w:line="251" w:lineRule="auto"/>
            </w:pPr>
          </w:p>
          <w:p w14:paraId="1A549A69">
            <w:pPr>
              <w:pStyle w:val="6"/>
              <w:spacing w:line="251" w:lineRule="auto"/>
            </w:pPr>
          </w:p>
          <w:p w14:paraId="3DC44C7C">
            <w:pPr>
              <w:pStyle w:val="6"/>
              <w:spacing w:line="252" w:lineRule="auto"/>
            </w:pPr>
          </w:p>
          <w:p w14:paraId="4A99BB8D">
            <w:pPr>
              <w:pStyle w:val="6"/>
              <w:spacing w:line="252" w:lineRule="auto"/>
            </w:pPr>
          </w:p>
          <w:p w14:paraId="72491967">
            <w:pPr>
              <w:spacing w:before="68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《互联网视听节</w:t>
            </w:r>
          </w:p>
          <w:p w14:paraId="79400545">
            <w:pPr>
              <w:spacing w:before="68" w:line="267" w:lineRule="auto"/>
              <w:ind w:left="661" w:right="230" w:hanging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目服务管理规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 w14:paraId="71EDB3C9">
            <w:pPr>
              <w:pStyle w:val="6"/>
              <w:spacing w:line="274" w:lineRule="auto"/>
            </w:pPr>
          </w:p>
          <w:p w14:paraId="3227C873">
            <w:pPr>
              <w:pStyle w:val="6"/>
              <w:spacing w:line="275" w:lineRule="auto"/>
            </w:pPr>
          </w:p>
          <w:p w14:paraId="46287AA9">
            <w:pPr>
              <w:pStyle w:val="6"/>
              <w:spacing w:line="275" w:lineRule="auto"/>
            </w:pPr>
          </w:p>
          <w:p w14:paraId="64A8B868">
            <w:pPr>
              <w:pStyle w:val="6"/>
              <w:spacing w:line="275" w:lineRule="auto"/>
            </w:pPr>
          </w:p>
          <w:p w14:paraId="794ED05A"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44AF3D8F">
            <w:pPr>
              <w:spacing w:before="65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3C3AC594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5FC9CD6C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75772B66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68420834">
            <w:pPr>
              <w:pStyle w:val="6"/>
              <w:spacing w:line="260" w:lineRule="auto"/>
            </w:pPr>
          </w:p>
          <w:p w14:paraId="24AD8CDA">
            <w:pPr>
              <w:pStyle w:val="6"/>
              <w:spacing w:line="261" w:lineRule="auto"/>
            </w:pPr>
          </w:p>
          <w:p w14:paraId="30357672">
            <w:pPr>
              <w:pStyle w:val="6"/>
              <w:spacing w:line="261" w:lineRule="auto"/>
            </w:pPr>
          </w:p>
          <w:p w14:paraId="3FB05FB8">
            <w:pPr>
              <w:pStyle w:val="6"/>
              <w:spacing w:line="261" w:lineRule="auto"/>
            </w:pPr>
          </w:p>
          <w:p w14:paraId="5702459D">
            <w:pPr>
              <w:pStyle w:val="6"/>
              <w:spacing w:line="261" w:lineRule="auto"/>
            </w:pPr>
          </w:p>
          <w:p w14:paraId="34262E63">
            <w:pPr>
              <w:pStyle w:val="6"/>
              <w:spacing w:line="261" w:lineRule="auto"/>
            </w:pPr>
          </w:p>
          <w:p w14:paraId="41429DF7"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665ADAAB">
            <w:pPr>
              <w:pStyle w:val="6"/>
              <w:spacing w:line="262" w:lineRule="auto"/>
            </w:pPr>
          </w:p>
          <w:p w14:paraId="0874BA3F">
            <w:pPr>
              <w:pStyle w:val="6"/>
              <w:spacing w:line="262" w:lineRule="auto"/>
            </w:pPr>
          </w:p>
          <w:p w14:paraId="45DC644F">
            <w:pPr>
              <w:pStyle w:val="6"/>
              <w:spacing w:line="262" w:lineRule="auto"/>
            </w:pPr>
          </w:p>
          <w:p w14:paraId="6FC6E1B4">
            <w:pPr>
              <w:pStyle w:val="6"/>
              <w:spacing w:line="262" w:lineRule="auto"/>
            </w:pPr>
          </w:p>
          <w:p w14:paraId="52434591">
            <w:pPr>
              <w:pStyle w:val="6"/>
              <w:spacing w:line="263" w:lineRule="auto"/>
            </w:pPr>
          </w:p>
          <w:p w14:paraId="16240DB6">
            <w:pPr>
              <w:pStyle w:val="6"/>
              <w:spacing w:line="263" w:lineRule="auto"/>
            </w:pPr>
          </w:p>
          <w:p w14:paraId="16F141DD"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7424A829">
            <w:pPr>
              <w:pStyle w:val="6"/>
            </w:pPr>
          </w:p>
        </w:tc>
        <w:tc>
          <w:tcPr>
            <w:tcW w:w="487" w:type="dxa"/>
            <w:vAlign w:val="top"/>
          </w:tcPr>
          <w:p w14:paraId="70C54003">
            <w:pPr>
              <w:pStyle w:val="6"/>
              <w:spacing w:line="262" w:lineRule="auto"/>
            </w:pPr>
          </w:p>
          <w:p w14:paraId="59E05CA9">
            <w:pPr>
              <w:pStyle w:val="6"/>
              <w:spacing w:line="262" w:lineRule="auto"/>
            </w:pPr>
          </w:p>
          <w:p w14:paraId="0E11129C">
            <w:pPr>
              <w:pStyle w:val="6"/>
              <w:spacing w:line="262" w:lineRule="auto"/>
            </w:pPr>
          </w:p>
          <w:p w14:paraId="00C2B280">
            <w:pPr>
              <w:pStyle w:val="6"/>
              <w:spacing w:line="262" w:lineRule="auto"/>
            </w:pPr>
          </w:p>
          <w:p w14:paraId="22E39BE2">
            <w:pPr>
              <w:pStyle w:val="6"/>
              <w:spacing w:line="263" w:lineRule="auto"/>
            </w:pPr>
          </w:p>
          <w:p w14:paraId="185CB9F6">
            <w:pPr>
              <w:pStyle w:val="6"/>
              <w:spacing w:line="263" w:lineRule="auto"/>
            </w:pPr>
          </w:p>
          <w:p w14:paraId="0CDB8B80"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5861B7CF">
            <w:pPr>
              <w:pStyle w:val="6"/>
            </w:pPr>
          </w:p>
        </w:tc>
        <w:tc>
          <w:tcPr>
            <w:tcW w:w="638" w:type="dxa"/>
            <w:vAlign w:val="top"/>
          </w:tcPr>
          <w:p w14:paraId="535129A7">
            <w:pPr>
              <w:pStyle w:val="6"/>
              <w:spacing w:line="262" w:lineRule="auto"/>
            </w:pPr>
          </w:p>
          <w:p w14:paraId="28C0407C">
            <w:pPr>
              <w:pStyle w:val="6"/>
              <w:spacing w:line="262" w:lineRule="auto"/>
            </w:pPr>
          </w:p>
          <w:p w14:paraId="45D2C9E9">
            <w:pPr>
              <w:pStyle w:val="6"/>
              <w:spacing w:line="262" w:lineRule="auto"/>
            </w:pPr>
          </w:p>
          <w:p w14:paraId="494B0A56">
            <w:pPr>
              <w:pStyle w:val="6"/>
              <w:spacing w:line="262" w:lineRule="auto"/>
            </w:pPr>
          </w:p>
          <w:p w14:paraId="5F7018AD">
            <w:pPr>
              <w:pStyle w:val="6"/>
              <w:spacing w:line="263" w:lineRule="auto"/>
            </w:pPr>
          </w:p>
          <w:p w14:paraId="3C8A8FEC">
            <w:pPr>
              <w:pStyle w:val="6"/>
              <w:spacing w:line="263" w:lineRule="auto"/>
            </w:pPr>
          </w:p>
          <w:p w14:paraId="3B1AC353"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1F22F32E">
            <w:pPr>
              <w:pStyle w:val="6"/>
            </w:pPr>
          </w:p>
        </w:tc>
      </w:tr>
    </w:tbl>
    <w:p w14:paraId="45945043">
      <w:pPr>
        <w:rPr>
          <w:rFonts w:ascii="Arial"/>
          <w:sz w:val="21"/>
        </w:rPr>
      </w:pPr>
    </w:p>
    <w:p w14:paraId="731CB578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 w14:paraId="3FA704E6">
      <w:pPr>
        <w:spacing w:before="22"/>
      </w:pPr>
    </w:p>
    <w:p w14:paraId="3C893ACF">
      <w:pPr>
        <w:spacing w:before="22"/>
      </w:pPr>
    </w:p>
    <w:p w14:paraId="78EC86A2"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 w14:paraId="6B0BEE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</w:trPr>
        <w:tc>
          <w:tcPr>
            <w:tcW w:w="543" w:type="dxa"/>
            <w:vAlign w:val="top"/>
          </w:tcPr>
          <w:p w14:paraId="73734E9D">
            <w:pPr>
              <w:pStyle w:val="6"/>
              <w:spacing w:line="279" w:lineRule="auto"/>
            </w:pPr>
          </w:p>
          <w:p w14:paraId="1FB01EF7">
            <w:pPr>
              <w:pStyle w:val="6"/>
              <w:spacing w:line="279" w:lineRule="auto"/>
            </w:pPr>
          </w:p>
          <w:p w14:paraId="1250CDFA">
            <w:pPr>
              <w:pStyle w:val="6"/>
              <w:spacing w:line="280" w:lineRule="auto"/>
            </w:pPr>
          </w:p>
          <w:p w14:paraId="7414F2E4">
            <w:pPr>
              <w:spacing w:before="64" w:line="178" w:lineRule="auto"/>
              <w:ind w:left="17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54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 w14:paraId="72D0B341">
            <w:pPr>
              <w:spacing w:before="276" w:line="210" w:lineRule="auto"/>
              <w:ind w:left="1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             政             处             罚</w:t>
            </w:r>
          </w:p>
        </w:tc>
        <w:tc>
          <w:tcPr>
            <w:tcW w:w="1773" w:type="dxa"/>
            <w:vAlign w:val="top"/>
          </w:tcPr>
          <w:p w14:paraId="0A0F5FCC">
            <w:pPr>
              <w:pStyle w:val="6"/>
              <w:spacing w:line="317" w:lineRule="auto"/>
            </w:pPr>
          </w:p>
          <w:p w14:paraId="6ACF6A90"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对互联网视听节</w:t>
            </w:r>
          </w:p>
          <w:p w14:paraId="7779442D">
            <w:pPr>
              <w:spacing w:before="66" w:line="221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目服务单位实施</w:t>
            </w:r>
          </w:p>
          <w:p w14:paraId="35DE8953">
            <w:pPr>
              <w:spacing w:before="65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违规经营和管理</w:t>
            </w:r>
          </w:p>
          <w:p w14:paraId="47841CC4">
            <w:pPr>
              <w:spacing w:before="68" w:line="221" w:lineRule="auto"/>
              <w:ind w:left="3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行为的处罚</w:t>
            </w:r>
          </w:p>
        </w:tc>
        <w:tc>
          <w:tcPr>
            <w:tcW w:w="1826" w:type="dxa"/>
            <w:vAlign w:val="top"/>
          </w:tcPr>
          <w:p w14:paraId="6ECFA6C4">
            <w:pPr>
              <w:pStyle w:val="6"/>
              <w:spacing w:line="316" w:lineRule="auto"/>
            </w:pPr>
          </w:p>
          <w:p w14:paraId="4412FCBF">
            <w:pPr>
              <w:spacing w:before="69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369F7737">
            <w:pPr>
              <w:spacing w:before="64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067FDD67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72283795">
            <w:pPr>
              <w:pStyle w:val="6"/>
              <w:spacing w:line="474" w:lineRule="auto"/>
            </w:pPr>
          </w:p>
          <w:p w14:paraId="593D96C8">
            <w:pPr>
              <w:spacing w:before="68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《互联网视听节</w:t>
            </w:r>
          </w:p>
          <w:p w14:paraId="2458E2D1">
            <w:pPr>
              <w:spacing w:before="68" w:line="267" w:lineRule="auto"/>
              <w:ind w:left="661" w:right="230" w:hanging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目服务管理规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 w14:paraId="4BAD68B7">
            <w:pPr>
              <w:pStyle w:val="6"/>
              <w:spacing w:line="316" w:lineRule="auto"/>
            </w:pPr>
          </w:p>
          <w:p w14:paraId="6251D6C6"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2594254E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01A09E27">
            <w:pPr>
              <w:spacing w:before="63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5BA6A8F9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31A0326A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7BE81B47">
            <w:pPr>
              <w:pStyle w:val="6"/>
              <w:spacing w:line="261" w:lineRule="auto"/>
            </w:pPr>
          </w:p>
          <w:p w14:paraId="0EBD19C9">
            <w:pPr>
              <w:pStyle w:val="6"/>
              <w:spacing w:line="261" w:lineRule="auto"/>
            </w:pPr>
          </w:p>
          <w:p w14:paraId="70E240D8">
            <w:pPr>
              <w:pStyle w:val="6"/>
              <w:spacing w:line="262" w:lineRule="auto"/>
            </w:pPr>
          </w:p>
          <w:p w14:paraId="46FF88F3"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4B2A8A87">
            <w:pPr>
              <w:pStyle w:val="6"/>
              <w:spacing w:line="264" w:lineRule="auto"/>
            </w:pPr>
          </w:p>
          <w:p w14:paraId="4F31721D">
            <w:pPr>
              <w:pStyle w:val="6"/>
              <w:spacing w:line="264" w:lineRule="auto"/>
            </w:pPr>
          </w:p>
          <w:p w14:paraId="4D92F3F0">
            <w:pPr>
              <w:pStyle w:val="6"/>
              <w:spacing w:line="264" w:lineRule="auto"/>
            </w:pPr>
          </w:p>
          <w:p w14:paraId="3A95C5B5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65A68DC0">
            <w:pPr>
              <w:pStyle w:val="6"/>
            </w:pPr>
          </w:p>
        </w:tc>
        <w:tc>
          <w:tcPr>
            <w:tcW w:w="487" w:type="dxa"/>
            <w:vAlign w:val="top"/>
          </w:tcPr>
          <w:p w14:paraId="09959110">
            <w:pPr>
              <w:pStyle w:val="6"/>
              <w:spacing w:line="264" w:lineRule="auto"/>
            </w:pPr>
          </w:p>
          <w:p w14:paraId="0DED087B">
            <w:pPr>
              <w:pStyle w:val="6"/>
              <w:spacing w:line="264" w:lineRule="auto"/>
            </w:pPr>
          </w:p>
          <w:p w14:paraId="56B12C83">
            <w:pPr>
              <w:pStyle w:val="6"/>
              <w:spacing w:line="264" w:lineRule="auto"/>
            </w:pPr>
          </w:p>
          <w:p w14:paraId="5F34E44D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3F6243C9">
            <w:pPr>
              <w:pStyle w:val="6"/>
            </w:pPr>
          </w:p>
        </w:tc>
        <w:tc>
          <w:tcPr>
            <w:tcW w:w="638" w:type="dxa"/>
            <w:vAlign w:val="top"/>
          </w:tcPr>
          <w:p w14:paraId="2137410B">
            <w:pPr>
              <w:pStyle w:val="6"/>
              <w:spacing w:line="264" w:lineRule="auto"/>
            </w:pPr>
          </w:p>
          <w:p w14:paraId="75FBD08E">
            <w:pPr>
              <w:pStyle w:val="6"/>
              <w:spacing w:line="264" w:lineRule="auto"/>
            </w:pPr>
          </w:p>
          <w:p w14:paraId="13E24D72">
            <w:pPr>
              <w:pStyle w:val="6"/>
              <w:spacing w:line="264" w:lineRule="auto"/>
            </w:pPr>
          </w:p>
          <w:p w14:paraId="2AB69373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61AE9D50">
            <w:pPr>
              <w:pStyle w:val="6"/>
            </w:pPr>
          </w:p>
        </w:tc>
      </w:tr>
      <w:tr w14:paraId="3154F4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4" w:hRule="atLeast"/>
        </w:trPr>
        <w:tc>
          <w:tcPr>
            <w:tcW w:w="543" w:type="dxa"/>
            <w:vAlign w:val="top"/>
          </w:tcPr>
          <w:p w14:paraId="321D548A">
            <w:pPr>
              <w:pStyle w:val="6"/>
              <w:spacing w:line="247" w:lineRule="auto"/>
            </w:pPr>
          </w:p>
          <w:p w14:paraId="30D36E41">
            <w:pPr>
              <w:pStyle w:val="6"/>
              <w:spacing w:line="248" w:lineRule="auto"/>
            </w:pPr>
          </w:p>
          <w:p w14:paraId="78F410ED">
            <w:pPr>
              <w:pStyle w:val="6"/>
              <w:spacing w:line="248" w:lineRule="auto"/>
            </w:pPr>
          </w:p>
          <w:p w14:paraId="053FF438">
            <w:pPr>
              <w:pStyle w:val="6"/>
              <w:spacing w:line="248" w:lineRule="auto"/>
            </w:pPr>
          </w:p>
          <w:p w14:paraId="0ABB1C1C">
            <w:pPr>
              <w:spacing w:before="64" w:line="178" w:lineRule="auto"/>
              <w:ind w:left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55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6CDBC96">
            <w:pPr>
              <w:pStyle w:val="6"/>
            </w:pPr>
          </w:p>
        </w:tc>
        <w:tc>
          <w:tcPr>
            <w:tcW w:w="1773" w:type="dxa"/>
            <w:vAlign w:val="top"/>
          </w:tcPr>
          <w:p w14:paraId="2B163A42">
            <w:pPr>
              <w:spacing w:before="223" w:line="275" w:lineRule="auto"/>
              <w:ind w:left="154" w:right="148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对制作、传播渲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染暴力、血腥、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恐怖，教唆犯罪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或者传授犯罪方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法的未成年人节</w:t>
            </w:r>
          </w:p>
          <w:p w14:paraId="5EF5F581">
            <w:pPr>
              <w:spacing w:before="31" w:line="223" w:lineRule="auto"/>
              <w:ind w:left="5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目的处罚</w:t>
            </w:r>
          </w:p>
        </w:tc>
        <w:tc>
          <w:tcPr>
            <w:tcW w:w="1826" w:type="dxa"/>
            <w:vAlign w:val="top"/>
          </w:tcPr>
          <w:p w14:paraId="24D817A9">
            <w:pPr>
              <w:pStyle w:val="6"/>
              <w:spacing w:line="470" w:lineRule="auto"/>
            </w:pPr>
          </w:p>
          <w:p w14:paraId="7C11B70B"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18316F96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1B132C5C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426F7140">
            <w:pPr>
              <w:pStyle w:val="6"/>
              <w:spacing w:line="470" w:lineRule="auto"/>
            </w:pPr>
          </w:p>
          <w:p w14:paraId="6A8C3D57">
            <w:pPr>
              <w:spacing w:before="69" w:line="267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 w14:paraId="1A21C17E">
            <w:pPr>
              <w:spacing w:before="30" w:line="267" w:lineRule="auto"/>
              <w:ind w:left="346" w:right="164" w:hanging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《未成年人节目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管理规定》</w:t>
            </w:r>
          </w:p>
        </w:tc>
        <w:tc>
          <w:tcPr>
            <w:tcW w:w="1245" w:type="dxa"/>
            <w:vAlign w:val="top"/>
          </w:tcPr>
          <w:p w14:paraId="59FC7165">
            <w:pPr>
              <w:pStyle w:val="6"/>
              <w:spacing w:line="470" w:lineRule="auto"/>
            </w:pPr>
          </w:p>
          <w:p w14:paraId="2560DFCF"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70517E6B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2ECF6CBF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634C67E3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6669A87A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414D99B3">
            <w:pPr>
              <w:pStyle w:val="6"/>
              <w:spacing w:line="312" w:lineRule="auto"/>
            </w:pPr>
          </w:p>
          <w:p w14:paraId="17603E4D">
            <w:pPr>
              <w:pStyle w:val="6"/>
              <w:spacing w:line="313" w:lineRule="auto"/>
            </w:pPr>
          </w:p>
          <w:p w14:paraId="0E76BA02">
            <w:pPr>
              <w:pStyle w:val="6"/>
              <w:spacing w:line="313" w:lineRule="auto"/>
            </w:pPr>
          </w:p>
          <w:p w14:paraId="241264DF"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4DDFC8DA">
            <w:pPr>
              <w:pStyle w:val="6"/>
              <w:spacing w:line="315" w:lineRule="auto"/>
            </w:pPr>
          </w:p>
          <w:p w14:paraId="7A7D5749">
            <w:pPr>
              <w:pStyle w:val="6"/>
              <w:spacing w:line="315" w:lineRule="auto"/>
            </w:pPr>
          </w:p>
          <w:p w14:paraId="42EC90B4">
            <w:pPr>
              <w:pStyle w:val="6"/>
              <w:spacing w:line="315" w:lineRule="auto"/>
            </w:pPr>
          </w:p>
          <w:p w14:paraId="461B54D9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72DFDC49">
            <w:pPr>
              <w:pStyle w:val="6"/>
            </w:pPr>
          </w:p>
        </w:tc>
        <w:tc>
          <w:tcPr>
            <w:tcW w:w="487" w:type="dxa"/>
            <w:vAlign w:val="top"/>
          </w:tcPr>
          <w:p w14:paraId="71548BEC">
            <w:pPr>
              <w:pStyle w:val="6"/>
              <w:spacing w:line="315" w:lineRule="auto"/>
            </w:pPr>
          </w:p>
          <w:p w14:paraId="1A1A3FE3">
            <w:pPr>
              <w:pStyle w:val="6"/>
              <w:spacing w:line="315" w:lineRule="auto"/>
            </w:pPr>
          </w:p>
          <w:p w14:paraId="4129ACF6">
            <w:pPr>
              <w:pStyle w:val="6"/>
              <w:spacing w:line="315" w:lineRule="auto"/>
            </w:pPr>
          </w:p>
          <w:p w14:paraId="454FF224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466CB26E">
            <w:pPr>
              <w:pStyle w:val="6"/>
            </w:pPr>
          </w:p>
        </w:tc>
        <w:tc>
          <w:tcPr>
            <w:tcW w:w="638" w:type="dxa"/>
            <w:vAlign w:val="top"/>
          </w:tcPr>
          <w:p w14:paraId="40587551">
            <w:pPr>
              <w:pStyle w:val="6"/>
              <w:spacing w:line="315" w:lineRule="auto"/>
            </w:pPr>
          </w:p>
          <w:p w14:paraId="1D2EFDD6">
            <w:pPr>
              <w:pStyle w:val="6"/>
              <w:spacing w:line="315" w:lineRule="auto"/>
            </w:pPr>
          </w:p>
          <w:p w14:paraId="416263D5">
            <w:pPr>
              <w:pStyle w:val="6"/>
              <w:spacing w:line="315" w:lineRule="auto"/>
            </w:pPr>
          </w:p>
          <w:p w14:paraId="01281EA9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322041C1">
            <w:pPr>
              <w:pStyle w:val="6"/>
            </w:pPr>
          </w:p>
        </w:tc>
      </w:tr>
      <w:tr w14:paraId="2D51D6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543" w:type="dxa"/>
            <w:vAlign w:val="top"/>
          </w:tcPr>
          <w:p w14:paraId="212CD6D9">
            <w:pPr>
              <w:pStyle w:val="6"/>
              <w:spacing w:line="264" w:lineRule="auto"/>
            </w:pPr>
          </w:p>
          <w:p w14:paraId="334D38BE">
            <w:pPr>
              <w:pStyle w:val="6"/>
              <w:spacing w:line="264" w:lineRule="auto"/>
            </w:pPr>
          </w:p>
          <w:p w14:paraId="1CDC8900">
            <w:pPr>
              <w:pStyle w:val="6"/>
              <w:spacing w:line="264" w:lineRule="auto"/>
            </w:pPr>
          </w:p>
          <w:p w14:paraId="61A1816E">
            <w:pPr>
              <w:pStyle w:val="6"/>
              <w:spacing w:line="264" w:lineRule="auto"/>
            </w:pPr>
          </w:p>
          <w:p w14:paraId="0743712F">
            <w:pPr>
              <w:pStyle w:val="6"/>
              <w:spacing w:line="264" w:lineRule="auto"/>
            </w:pPr>
          </w:p>
          <w:p w14:paraId="0B4FF7DA">
            <w:pPr>
              <w:pStyle w:val="6"/>
              <w:spacing w:line="264" w:lineRule="auto"/>
            </w:pPr>
          </w:p>
          <w:p w14:paraId="6B847B82">
            <w:pPr>
              <w:spacing w:before="64" w:line="179" w:lineRule="auto"/>
              <w:ind w:left="17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56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 w14:paraId="35415FF2">
            <w:pPr>
              <w:pStyle w:val="6"/>
            </w:pPr>
          </w:p>
        </w:tc>
        <w:tc>
          <w:tcPr>
            <w:tcW w:w="1773" w:type="dxa"/>
            <w:vAlign w:val="top"/>
          </w:tcPr>
          <w:p w14:paraId="0AA6718E">
            <w:pPr>
              <w:spacing w:before="181" w:line="220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对在以科普、教</w:t>
            </w:r>
          </w:p>
          <w:p w14:paraId="6C732760">
            <w:pPr>
              <w:spacing w:before="68" w:line="221" w:lineRule="auto"/>
              <w:ind w:left="1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育、警示为目的</w:t>
            </w:r>
          </w:p>
          <w:p w14:paraId="599AD384">
            <w:pPr>
              <w:spacing w:before="67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制作的未成年人</w:t>
            </w:r>
          </w:p>
          <w:p w14:paraId="02F20B6F">
            <w:pPr>
              <w:spacing w:before="67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节目中包含渲染</w:t>
            </w:r>
          </w:p>
          <w:p w14:paraId="70D4A2FE">
            <w:pPr>
              <w:spacing w:before="68" w:line="220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暴力、血腥、恐</w:t>
            </w:r>
          </w:p>
          <w:p w14:paraId="4505A4F1">
            <w:pPr>
              <w:spacing w:before="67" w:line="221" w:lineRule="auto"/>
              <w:ind w:left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怖，教唆犯罪或</w:t>
            </w:r>
          </w:p>
          <w:p w14:paraId="68805DA4">
            <w:pPr>
              <w:spacing w:before="68" w:line="220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者传授犯罪方</w:t>
            </w:r>
          </w:p>
          <w:p w14:paraId="15A1DC30">
            <w:pPr>
              <w:spacing w:before="68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法，但未设置明</w:t>
            </w:r>
          </w:p>
          <w:p w14:paraId="5C9D939C">
            <w:pPr>
              <w:spacing w:before="70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确提醒、进行技</w:t>
            </w:r>
          </w:p>
          <w:p w14:paraId="35AFF253">
            <w:pPr>
              <w:spacing w:before="67" w:line="221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术处理的处罚</w:t>
            </w:r>
          </w:p>
        </w:tc>
        <w:tc>
          <w:tcPr>
            <w:tcW w:w="1826" w:type="dxa"/>
            <w:vAlign w:val="top"/>
          </w:tcPr>
          <w:p w14:paraId="48DA4399">
            <w:pPr>
              <w:pStyle w:val="6"/>
              <w:spacing w:line="266" w:lineRule="auto"/>
            </w:pPr>
          </w:p>
          <w:p w14:paraId="49959FA3">
            <w:pPr>
              <w:pStyle w:val="6"/>
              <w:spacing w:line="266" w:lineRule="auto"/>
            </w:pPr>
          </w:p>
          <w:p w14:paraId="5F97302D">
            <w:pPr>
              <w:pStyle w:val="6"/>
              <w:spacing w:line="266" w:lineRule="auto"/>
            </w:pPr>
          </w:p>
          <w:p w14:paraId="49D4FC96">
            <w:pPr>
              <w:pStyle w:val="6"/>
              <w:spacing w:line="266" w:lineRule="auto"/>
            </w:pPr>
          </w:p>
          <w:p w14:paraId="425728B6"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226809BC">
            <w:pPr>
              <w:spacing w:before="64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7C075E4E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37249B1A">
            <w:pPr>
              <w:pStyle w:val="6"/>
              <w:spacing w:line="266" w:lineRule="auto"/>
            </w:pPr>
          </w:p>
          <w:p w14:paraId="0953D402">
            <w:pPr>
              <w:pStyle w:val="6"/>
              <w:spacing w:line="266" w:lineRule="auto"/>
            </w:pPr>
          </w:p>
          <w:p w14:paraId="2C31351E">
            <w:pPr>
              <w:pStyle w:val="6"/>
              <w:spacing w:line="266" w:lineRule="auto"/>
            </w:pPr>
          </w:p>
          <w:p w14:paraId="217D5BA9">
            <w:pPr>
              <w:pStyle w:val="6"/>
              <w:spacing w:line="266" w:lineRule="auto"/>
            </w:pPr>
          </w:p>
          <w:p w14:paraId="7A6DD8D9">
            <w:pPr>
              <w:spacing w:before="68" w:line="267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 w14:paraId="38015B9C">
            <w:pPr>
              <w:spacing w:before="28" w:line="267" w:lineRule="auto"/>
              <w:ind w:left="346" w:right="164" w:hanging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《未成年人节目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管理规定》</w:t>
            </w:r>
          </w:p>
        </w:tc>
        <w:tc>
          <w:tcPr>
            <w:tcW w:w="1245" w:type="dxa"/>
            <w:vAlign w:val="top"/>
          </w:tcPr>
          <w:p w14:paraId="4A817CBD">
            <w:pPr>
              <w:pStyle w:val="6"/>
              <w:spacing w:line="265" w:lineRule="auto"/>
            </w:pPr>
          </w:p>
          <w:p w14:paraId="35E8B87B">
            <w:pPr>
              <w:pStyle w:val="6"/>
              <w:spacing w:line="266" w:lineRule="auto"/>
            </w:pPr>
          </w:p>
          <w:p w14:paraId="0A1C5753">
            <w:pPr>
              <w:pStyle w:val="6"/>
              <w:spacing w:line="266" w:lineRule="auto"/>
            </w:pPr>
          </w:p>
          <w:p w14:paraId="2ED761EF">
            <w:pPr>
              <w:pStyle w:val="6"/>
              <w:spacing w:line="266" w:lineRule="auto"/>
            </w:pPr>
          </w:p>
          <w:p w14:paraId="3B1ACCCE">
            <w:pPr>
              <w:spacing w:before="69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063856B1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50796BE2">
            <w:pPr>
              <w:spacing w:before="63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0F7BDDA0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6D992C24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540B8984">
            <w:pPr>
              <w:pStyle w:val="6"/>
              <w:spacing w:line="255" w:lineRule="auto"/>
            </w:pPr>
          </w:p>
          <w:p w14:paraId="0E2CF3F8">
            <w:pPr>
              <w:pStyle w:val="6"/>
              <w:spacing w:line="255" w:lineRule="auto"/>
            </w:pPr>
          </w:p>
          <w:p w14:paraId="77E0A8E1">
            <w:pPr>
              <w:pStyle w:val="6"/>
              <w:spacing w:line="255" w:lineRule="auto"/>
            </w:pPr>
          </w:p>
          <w:p w14:paraId="20743AB5">
            <w:pPr>
              <w:pStyle w:val="6"/>
              <w:spacing w:line="255" w:lineRule="auto"/>
            </w:pPr>
          </w:p>
          <w:p w14:paraId="7E39B70F">
            <w:pPr>
              <w:pStyle w:val="6"/>
              <w:spacing w:line="256" w:lineRule="auto"/>
            </w:pPr>
          </w:p>
          <w:p w14:paraId="65954925">
            <w:pPr>
              <w:pStyle w:val="6"/>
              <w:spacing w:line="256" w:lineRule="auto"/>
            </w:pPr>
          </w:p>
          <w:p w14:paraId="76842E8B"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39323B65">
            <w:pPr>
              <w:pStyle w:val="6"/>
              <w:spacing w:line="256" w:lineRule="auto"/>
            </w:pPr>
          </w:p>
          <w:p w14:paraId="74FE114B">
            <w:pPr>
              <w:pStyle w:val="6"/>
              <w:spacing w:line="256" w:lineRule="auto"/>
            </w:pPr>
          </w:p>
          <w:p w14:paraId="3C6B50E2">
            <w:pPr>
              <w:pStyle w:val="6"/>
              <w:spacing w:line="256" w:lineRule="auto"/>
            </w:pPr>
          </w:p>
          <w:p w14:paraId="466A16B8">
            <w:pPr>
              <w:pStyle w:val="6"/>
              <w:spacing w:line="257" w:lineRule="auto"/>
            </w:pPr>
          </w:p>
          <w:p w14:paraId="1F4331A3">
            <w:pPr>
              <w:pStyle w:val="6"/>
              <w:spacing w:line="257" w:lineRule="auto"/>
            </w:pPr>
          </w:p>
          <w:p w14:paraId="7F82974A">
            <w:pPr>
              <w:pStyle w:val="6"/>
              <w:spacing w:line="257" w:lineRule="auto"/>
            </w:pPr>
          </w:p>
          <w:p w14:paraId="05CCAB7B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77577460">
            <w:pPr>
              <w:pStyle w:val="6"/>
            </w:pPr>
          </w:p>
        </w:tc>
        <w:tc>
          <w:tcPr>
            <w:tcW w:w="487" w:type="dxa"/>
            <w:vAlign w:val="top"/>
          </w:tcPr>
          <w:p w14:paraId="7CBDBE21">
            <w:pPr>
              <w:pStyle w:val="6"/>
              <w:spacing w:line="256" w:lineRule="auto"/>
            </w:pPr>
          </w:p>
          <w:p w14:paraId="20ACBEED">
            <w:pPr>
              <w:pStyle w:val="6"/>
              <w:spacing w:line="256" w:lineRule="auto"/>
            </w:pPr>
          </w:p>
          <w:p w14:paraId="3038DD3B">
            <w:pPr>
              <w:pStyle w:val="6"/>
              <w:spacing w:line="256" w:lineRule="auto"/>
            </w:pPr>
          </w:p>
          <w:p w14:paraId="5C9371D8">
            <w:pPr>
              <w:pStyle w:val="6"/>
              <w:spacing w:line="257" w:lineRule="auto"/>
            </w:pPr>
          </w:p>
          <w:p w14:paraId="77A49F76">
            <w:pPr>
              <w:pStyle w:val="6"/>
              <w:spacing w:line="257" w:lineRule="auto"/>
            </w:pPr>
          </w:p>
          <w:p w14:paraId="21B79AFD">
            <w:pPr>
              <w:pStyle w:val="6"/>
              <w:spacing w:line="257" w:lineRule="auto"/>
            </w:pPr>
          </w:p>
          <w:p w14:paraId="39BA8581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69329AB4">
            <w:pPr>
              <w:pStyle w:val="6"/>
            </w:pPr>
          </w:p>
        </w:tc>
        <w:tc>
          <w:tcPr>
            <w:tcW w:w="638" w:type="dxa"/>
            <w:vAlign w:val="top"/>
          </w:tcPr>
          <w:p w14:paraId="1F7A2BA5">
            <w:pPr>
              <w:pStyle w:val="6"/>
              <w:spacing w:line="256" w:lineRule="auto"/>
            </w:pPr>
          </w:p>
          <w:p w14:paraId="73D4CB3F">
            <w:pPr>
              <w:pStyle w:val="6"/>
              <w:spacing w:line="256" w:lineRule="auto"/>
            </w:pPr>
          </w:p>
          <w:p w14:paraId="3B587BD3">
            <w:pPr>
              <w:pStyle w:val="6"/>
              <w:spacing w:line="256" w:lineRule="auto"/>
            </w:pPr>
          </w:p>
          <w:p w14:paraId="5EAC0337">
            <w:pPr>
              <w:pStyle w:val="6"/>
              <w:spacing w:line="257" w:lineRule="auto"/>
            </w:pPr>
          </w:p>
          <w:p w14:paraId="39EE277D">
            <w:pPr>
              <w:pStyle w:val="6"/>
              <w:spacing w:line="257" w:lineRule="auto"/>
            </w:pPr>
          </w:p>
          <w:p w14:paraId="59D363D6">
            <w:pPr>
              <w:pStyle w:val="6"/>
              <w:spacing w:line="257" w:lineRule="auto"/>
            </w:pPr>
          </w:p>
          <w:p w14:paraId="53235811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486893DF">
            <w:pPr>
              <w:pStyle w:val="6"/>
            </w:pPr>
          </w:p>
        </w:tc>
      </w:tr>
    </w:tbl>
    <w:p w14:paraId="086BA313">
      <w:pPr>
        <w:rPr>
          <w:rFonts w:ascii="Arial"/>
          <w:sz w:val="21"/>
        </w:rPr>
      </w:pPr>
    </w:p>
    <w:p w14:paraId="3143EF57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 w14:paraId="08B2D4A8">
      <w:pPr>
        <w:spacing w:before="22"/>
      </w:pPr>
    </w:p>
    <w:p w14:paraId="4035CA2A">
      <w:pPr>
        <w:spacing w:before="22"/>
      </w:pPr>
    </w:p>
    <w:p w14:paraId="18AAF624"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 w14:paraId="43848E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543" w:type="dxa"/>
            <w:vAlign w:val="top"/>
          </w:tcPr>
          <w:p w14:paraId="728A16D4">
            <w:pPr>
              <w:pStyle w:val="6"/>
              <w:spacing w:line="277" w:lineRule="auto"/>
            </w:pPr>
          </w:p>
          <w:p w14:paraId="57FD76B5">
            <w:pPr>
              <w:pStyle w:val="6"/>
              <w:spacing w:line="277" w:lineRule="auto"/>
            </w:pPr>
          </w:p>
          <w:p w14:paraId="6E9DE7A9">
            <w:pPr>
              <w:pStyle w:val="6"/>
              <w:spacing w:line="277" w:lineRule="auto"/>
            </w:pPr>
          </w:p>
          <w:p w14:paraId="35C8D4BC">
            <w:pPr>
              <w:spacing w:before="64" w:line="178" w:lineRule="auto"/>
              <w:ind w:left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57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 w14:paraId="4CA65194">
            <w:pPr>
              <w:spacing w:before="276" w:line="210" w:lineRule="auto"/>
              <w:ind w:left="1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             政             处             罚</w:t>
            </w:r>
          </w:p>
        </w:tc>
        <w:tc>
          <w:tcPr>
            <w:tcW w:w="1773" w:type="dxa"/>
            <w:vAlign w:val="top"/>
          </w:tcPr>
          <w:p w14:paraId="03B0FFB9">
            <w:pPr>
              <w:spacing w:before="58" w:line="220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对制作、传播利</w:t>
            </w:r>
          </w:p>
          <w:p w14:paraId="5EB7EFDA">
            <w:pPr>
              <w:spacing w:before="68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用未成年人或者</w:t>
            </w:r>
          </w:p>
          <w:p w14:paraId="4B42AC7C">
            <w:pPr>
              <w:spacing w:before="68" w:line="220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未成年人角色进</w:t>
            </w:r>
          </w:p>
          <w:p w14:paraId="35D0B91A">
            <w:pPr>
              <w:spacing w:before="68" w:line="220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行商业宣传的非</w:t>
            </w:r>
          </w:p>
          <w:p w14:paraId="15022321">
            <w:pPr>
              <w:spacing w:before="69" w:line="219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广告类节目的处</w:t>
            </w:r>
          </w:p>
          <w:p w14:paraId="34E5D682">
            <w:pPr>
              <w:spacing w:before="70" w:line="225" w:lineRule="auto"/>
              <w:ind w:left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 w14:paraId="28BA50EA">
            <w:pPr>
              <w:pStyle w:val="6"/>
              <w:spacing w:line="307" w:lineRule="auto"/>
            </w:pPr>
          </w:p>
          <w:p w14:paraId="0976CCA0"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60106A9A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2DECC18B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438B63EA">
            <w:pPr>
              <w:pStyle w:val="6"/>
              <w:spacing w:line="307" w:lineRule="auto"/>
            </w:pPr>
          </w:p>
          <w:p w14:paraId="78F43264">
            <w:pPr>
              <w:spacing w:before="68" w:line="267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 w14:paraId="45494C38">
            <w:pPr>
              <w:spacing w:before="30" w:line="267" w:lineRule="auto"/>
              <w:ind w:left="346" w:right="164" w:hanging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《未成年人节目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管理规定》</w:t>
            </w:r>
          </w:p>
        </w:tc>
        <w:tc>
          <w:tcPr>
            <w:tcW w:w="1245" w:type="dxa"/>
            <w:vAlign w:val="top"/>
          </w:tcPr>
          <w:p w14:paraId="4DD0AED4">
            <w:pPr>
              <w:pStyle w:val="6"/>
              <w:spacing w:line="306" w:lineRule="auto"/>
            </w:pPr>
          </w:p>
          <w:p w14:paraId="15163A63">
            <w:pPr>
              <w:spacing w:before="69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21839BA1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0A8FCC7E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0BDB82E0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084E8343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44D9D5DC">
            <w:pPr>
              <w:pStyle w:val="6"/>
              <w:spacing w:line="258" w:lineRule="auto"/>
            </w:pPr>
          </w:p>
          <w:p w14:paraId="10BAF2F2">
            <w:pPr>
              <w:pStyle w:val="6"/>
              <w:spacing w:line="258" w:lineRule="auto"/>
            </w:pPr>
          </w:p>
          <w:p w14:paraId="0404DA47">
            <w:pPr>
              <w:pStyle w:val="6"/>
              <w:spacing w:line="259" w:lineRule="auto"/>
            </w:pPr>
          </w:p>
          <w:p w14:paraId="06B3A633"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4B3C8A28">
            <w:pPr>
              <w:pStyle w:val="6"/>
              <w:spacing w:line="261" w:lineRule="auto"/>
            </w:pPr>
          </w:p>
          <w:p w14:paraId="127D2C95">
            <w:pPr>
              <w:pStyle w:val="6"/>
              <w:spacing w:line="261" w:lineRule="auto"/>
            </w:pPr>
          </w:p>
          <w:p w14:paraId="794FD812">
            <w:pPr>
              <w:pStyle w:val="6"/>
              <w:spacing w:line="262" w:lineRule="auto"/>
            </w:pPr>
          </w:p>
          <w:p w14:paraId="06937630"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71DF7C09">
            <w:pPr>
              <w:pStyle w:val="6"/>
            </w:pPr>
          </w:p>
        </w:tc>
        <w:tc>
          <w:tcPr>
            <w:tcW w:w="487" w:type="dxa"/>
            <w:vAlign w:val="top"/>
          </w:tcPr>
          <w:p w14:paraId="6996495C">
            <w:pPr>
              <w:pStyle w:val="6"/>
              <w:spacing w:line="261" w:lineRule="auto"/>
            </w:pPr>
          </w:p>
          <w:p w14:paraId="720BF5D1">
            <w:pPr>
              <w:pStyle w:val="6"/>
              <w:spacing w:line="261" w:lineRule="auto"/>
            </w:pPr>
          </w:p>
          <w:p w14:paraId="36E551C2">
            <w:pPr>
              <w:pStyle w:val="6"/>
              <w:spacing w:line="262" w:lineRule="auto"/>
            </w:pPr>
          </w:p>
          <w:p w14:paraId="37E91555"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465BE45F">
            <w:pPr>
              <w:pStyle w:val="6"/>
            </w:pPr>
          </w:p>
        </w:tc>
        <w:tc>
          <w:tcPr>
            <w:tcW w:w="638" w:type="dxa"/>
            <w:vAlign w:val="top"/>
          </w:tcPr>
          <w:p w14:paraId="4DAC03CD">
            <w:pPr>
              <w:pStyle w:val="6"/>
              <w:spacing w:line="261" w:lineRule="auto"/>
            </w:pPr>
          </w:p>
          <w:p w14:paraId="2C60992C">
            <w:pPr>
              <w:pStyle w:val="6"/>
              <w:spacing w:line="261" w:lineRule="auto"/>
            </w:pPr>
          </w:p>
          <w:p w14:paraId="72BD67CC">
            <w:pPr>
              <w:pStyle w:val="6"/>
              <w:spacing w:line="262" w:lineRule="auto"/>
            </w:pPr>
          </w:p>
          <w:p w14:paraId="7006900D"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485A6D2C">
            <w:pPr>
              <w:pStyle w:val="6"/>
            </w:pPr>
          </w:p>
        </w:tc>
      </w:tr>
      <w:tr w14:paraId="122368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9" w:hRule="atLeast"/>
        </w:trPr>
        <w:tc>
          <w:tcPr>
            <w:tcW w:w="543" w:type="dxa"/>
            <w:vAlign w:val="top"/>
          </w:tcPr>
          <w:p w14:paraId="42C459A9">
            <w:pPr>
              <w:pStyle w:val="6"/>
              <w:spacing w:line="276" w:lineRule="auto"/>
            </w:pPr>
          </w:p>
          <w:p w14:paraId="3FA8CDFA">
            <w:pPr>
              <w:pStyle w:val="6"/>
              <w:spacing w:line="276" w:lineRule="auto"/>
            </w:pPr>
          </w:p>
          <w:p w14:paraId="45884F63">
            <w:pPr>
              <w:pStyle w:val="6"/>
              <w:spacing w:line="276" w:lineRule="auto"/>
            </w:pPr>
          </w:p>
          <w:p w14:paraId="002669E2">
            <w:pPr>
              <w:pStyle w:val="6"/>
              <w:spacing w:line="277" w:lineRule="auto"/>
            </w:pPr>
          </w:p>
          <w:p w14:paraId="1FBD7CB8">
            <w:pPr>
              <w:pStyle w:val="6"/>
              <w:spacing w:line="277" w:lineRule="auto"/>
            </w:pPr>
          </w:p>
          <w:p w14:paraId="4985C5CE">
            <w:pPr>
              <w:spacing w:before="64" w:line="179" w:lineRule="auto"/>
              <w:ind w:left="17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58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604FDC5">
            <w:pPr>
              <w:pStyle w:val="6"/>
            </w:pPr>
          </w:p>
        </w:tc>
        <w:tc>
          <w:tcPr>
            <w:tcW w:w="1773" w:type="dxa"/>
            <w:vAlign w:val="top"/>
          </w:tcPr>
          <w:p w14:paraId="2E965AF3">
            <w:pPr>
              <w:spacing w:before="296" w:line="277" w:lineRule="auto"/>
              <w:ind w:left="152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对机构和人员设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置、技术系统配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置、管理制度、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运行流程、应急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预案等不符合有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关规定，导致播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出质量达不到要</w:t>
            </w:r>
          </w:p>
          <w:p w14:paraId="17C50242">
            <w:pPr>
              <w:spacing w:before="30" w:line="222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求的处罚</w:t>
            </w:r>
          </w:p>
        </w:tc>
        <w:tc>
          <w:tcPr>
            <w:tcW w:w="1826" w:type="dxa"/>
            <w:vAlign w:val="top"/>
          </w:tcPr>
          <w:p w14:paraId="4EE58F77">
            <w:pPr>
              <w:pStyle w:val="6"/>
              <w:spacing w:line="287" w:lineRule="auto"/>
            </w:pPr>
          </w:p>
          <w:p w14:paraId="0296AE90">
            <w:pPr>
              <w:pStyle w:val="6"/>
              <w:spacing w:line="287" w:lineRule="auto"/>
            </w:pPr>
          </w:p>
          <w:p w14:paraId="6B8C6520">
            <w:pPr>
              <w:pStyle w:val="6"/>
              <w:spacing w:line="287" w:lineRule="auto"/>
            </w:pPr>
          </w:p>
          <w:p w14:paraId="6CA7AC35">
            <w:pPr>
              <w:spacing w:before="69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264ED033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79D86362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07CD8ACD">
            <w:pPr>
              <w:pStyle w:val="6"/>
              <w:spacing w:line="294" w:lineRule="auto"/>
            </w:pPr>
          </w:p>
          <w:p w14:paraId="6AFED254">
            <w:pPr>
              <w:pStyle w:val="6"/>
              <w:spacing w:line="295" w:lineRule="auto"/>
            </w:pPr>
          </w:p>
          <w:p w14:paraId="62943601">
            <w:pPr>
              <w:pStyle w:val="6"/>
              <w:spacing w:line="295" w:lineRule="auto"/>
            </w:pPr>
          </w:p>
          <w:p w14:paraId="0D355B40">
            <w:pPr>
              <w:pStyle w:val="6"/>
              <w:spacing w:line="295" w:lineRule="auto"/>
            </w:pPr>
          </w:p>
          <w:p w14:paraId="37A893BB">
            <w:pPr>
              <w:spacing w:before="68" w:line="267" w:lineRule="auto"/>
              <w:ind w:left="132" w:righ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《广播电视安全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播出管理规定》</w:t>
            </w:r>
          </w:p>
        </w:tc>
        <w:tc>
          <w:tcPr>
            <w:tcW w:w="1245" w:type="dxa"/>
            <w:vAlign w:val="top"/>
          </w:tcPr>
          <w:p w14:paraId="66903B9F">
            <w:pPr>
              <w:pStyle w:val="6"/>
              <w:spacing w:line="287" w:lineRule="auto"/>
            </w:pPr>
          </w:p>
          <w:p w14:paraId="5C73202B">
            <w:pPr>
              <w:pStyle w:val="6"/>
              <w:spacing w:line="287" w:lineRule="auto"/>
            </w:pPr>
          </w:p>
          <w:p w14:paraId="0BFC3DB2">
            <w:pPr>
              <w:pStyle w:val="6"/>
              <w:spacing w:line="287" w:lineRule="auto"/>
            </w:pPr>
          </w:p>
          <w:p w14:paraId="1CA3A4E7"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1929BA65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1F8DCB66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7600FB58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5BC64AB5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47C35E09">
            <w:pPr>
              <w:pStyle w:val="6"/>
              <w:spacing w:line="266" w:lineRule="auto"/>
            </w:pPr>
          </w:p>
          <w:p w14:paraId="66A41E47">
            <w:pPr>
              <w:pStyle w:val="6"/>
              <w:spacing w:line="266" w:lineRule="auto"/>
            </w:pPr>
          </w:p>
          <w:p w14:paraId="584919BA">
            <w:pPr>
              <w:pStyle w:val="6"/>
              <w:spacing w:line="266" w:lineRule="auto"/>
            </w:pPr>
          </w:p>
          <w:p w14:paraId="6ABB4FE4">
            <w:pPr>
              <w:pStyle w:val="6"/>
              <w:spacing w:line="266" w:lineRule="auto"/>
            </w:pPr>
          </w:p>
          <w:p w14:paraId="2429F79E">
            <w:pPr>
              <w:pStyle w:val="6"/>
              <w:spacing w:line="266" w:lineRule="auto"/>
            </w:pPr>
          </w:p>
          <w:p w14:paraId="25C6AD59">
            <w:pPr>
              <w:spacing w:before="71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40253248">
            <w:pPr>
              <w:pStyle w:val="6"/>
              <w:spacing w:line="267" w:lineRule="auto"/>
            </w:pPr>
          </w:p>
          <w:p w14:paraId="4E45A636">
            <w:pPr>
              <w:pStyle w:val="6"/>
              <w:spacing w:line="267" w:lineRule="auto"/>
            </w:pPr>
          </w:p>
          <w:p w14:paraId="093BBD94">
            <w:pPr>
              <w:pStyle w:val="6"/>
              <w:spacing w:line="267" w:lineRule="auto"/>
            </w:pPr>
          </w:p>
          <w:p w14:paraId="4BE2EEED">
            <w:pPr>
              <w:pStyle w:val="6"/>
              <w:spacing w:line="268" w:lineRule="auto"/>
            </w:pPr>
          </w:p>
          <w:p w14:paraId="5BDBCCE1">
            <w:pPr>
              <w:pStyle w:val="6"/>
              <w:spacing w:line="268" w:lineRule="auto"/>
            </w:pPr>
          </w:p>
          <w:p w14:paraId="767F4749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05DB2A4E">
            <w:pPr>
              <w:pStyle w:val="6"/>
            </w:pPr>
          </w:p>
        </w:tc>
        <w:tc>
          <w:tcPr>
            <w:tcW w:w="487" w:type="dxa"/>
            <w:vAlign w:val="top"/>
          </w:tcPr>
          <w:p w14:paraId="6BBF8393">
            <w:pPr>
              <w:pStyle w:val="6"/>
              <w:spacing w:line="267" w:lineRule="auto"/>
            </w:pPr>
          </w:p>
          <w:p w14:paraId="12660D33">
            <w:pPr>
              <w:pStyle w:val="6"/>
              <w:spacing w:line="267" w:lineRule="auto"/>
            </w:pPr>
          </w:p>
          <w:p w14:paraId="5049F40E">
            <w:pPr>
              <w:pStyle w:val="6"/>
              <w:spacing w:line="267" w:lineRule="auto"/>
            </w:pPr>
          </w:p>
          <w:p w14:paraId="4DE7D146">
            <w:pPr>
              <w:pStyle w:val="6"/>
              <w:spacing w:line="268" w:lineRule="auto"/>
            </w:pPr>
          </w:p>
          <w:p w14:paraId="112598D5">
            <w:pPr>
              <w:pStyle w:val="6"/>
              <w:spacing w:line="268" w:lineRule="auto"/>
            </w:pPr>
          </w:p>
          <w:p w14:paraId="6E9527FF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75C47F97">
            <w:pPr>
              <w:pStyle w:val="6"/>
            </w:pPr>
          </w:p>
        </w:tc>
        <w:tc>
          <w:tcPr>
            <w:tcW w:w="638" w:type="dxa"/>
            <w:vAlign w:val="top"/>
          </w:tcPr>
          <w:p w14:paraId="23EE7D83">
            <w:pPr>
              <w:pStyle w:val="6"/>
              <w:spacing w:line="267" w:lineRule="auto"/>
            </w:pPr>
          </w:p>
          <w:p w14:paraId="3711CB7E">
            <w:pPr>
              <w:pStyle w:val="6"/>
              <w:spacing w:line="267" w:lineRule="auto"/>
            </w:pPr>
          </w:p>
          <w:p w14:paraId="317FADE6">
            <w:pPr>
              <w:pStyle w:val="6"/>
              <w:spacing w:line="267" w:lineRule="auto"/>
            </w:pPr>
          </w:p>
          <w:p w14:paraId="1F8E033A">
            <w:pPr>
              <w:pStyle w:val="6"/>
              <w:spacing w:line="268" w:lineRule="auto"/>
            </w:pPr>
          </w:p>
          <w:p w14:paraId="7BEB7BEC">
            <w:pPr>
              <w:pStyle w:val="6"/>
              <w:spacing w:line="268" w:lineRule="auto"/>
            </w:pPr>
          </w:p>
          <w:p w14:paraId="6B28DA66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72352662">
            <w:pPr>
              <w:pStyle w:val="6"/>
            </w:pPr>
          </w:p>
        </w:tc>
      </w:tr>
      <w:tr w14:paraId="6824EA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4" w:hRule="atLeast"/>
        </w:trPr>
        <w:tc>
          <w:tcPr>
            <w:tcW w:w="543" w:type="dxa"/>
            <w:vAlign w:val="top"/>
          </w:tcPr>
          <w:p w14:paraId="6F817B7B">
            <w:pPr>
              <w:pStyle w:val="6"/>
              <w:spacing w:line="247" w:lineRule="auto"/>
            </w:pPr>
          </w:p>
          <w:p w14:paraId="00C7DAD6">
            <w:pPr>
              <w:pStyle w:val="6"/>
              <w:spacing w:line="247" w:lineRule="auto"/>
            </w:pPr>
          </w:p>
          <w:p w14:paraId="33862C09">
            <w:pPr>
              <w:pStyle w:val="6"/>
              <w:spacing w:line="247" w:lineRule="auto"/>
            </w:pPr>
          </w:p>
          <w:p w14:paraId="61723698">
            <w:pPr>
              <w:pStyle w:val="6"/>
              <w:spacing w:line="247" w:lineRule="auto"/>
            </w:pPr>
          </w:p>
          <w:p w14:paraId="63595FAA">
            <w:pPr>
              <w:pStyle w:val="6"/>
              <w:spacing w:line="248" w:lineRule="auto"/>
            </w:pPr>
          </w:p>
          <w:p w14:paraId="7531D118">
            <w:pPr>
              <w:spacing w:before="64" w:line="179" w:lineRule="auto"/>
              <w:ind w:left="17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59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 w14:paraId="1C2A425A">
            <w:pPr>
              <w:pStyle w:val="6"/>
            </w:pPr>
          </w:p>
        </w:tc>
        <w:tc>
          <w:tcPr>
            <w:tcW w:w="1773" w:type="dxa"/>
            <w:vAlign w:val="top"/>
          </w:tcPr>
          <w:p w14:paraId="521AA2AF">
            <w:pPr>
              <w:pStyle w:val="6"/>
              <w:spacing w:line="277" w:lineRule="auto"/>
            </w:pPr>
          </w:p>
          <w:p w14:paraId="58425186">
            <w:pPr>
              <w:pStyle w:val="6"/>
              <w:spacing w:line="278" w:lineRule="auto"/>
            </w:pPr>
          </w:p>
          <w:p w14:paraId="5D07F5F2">
            <w:pPr>
              <w:spacing w:before="69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对技术系统的代</w:t>
            </w:r>
          </w:p>
          <w:p w14:paraId="6335EE0F">
            <w:pPr>
              <w:spacing w:before="67" w:line="221" w:lineRule="auto"/>
              <w:ind w:left="2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维单位管理不</w:t>
            </w:r>
          </w:p>
          <w:p w14:paraId="321E8183">
            <w:pPr>
              <w:spacing w:before="67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力、引发重大安</w:t>
            </w:r>
          </w:p>
          <w:p w14:paraId="1C4B7CAE">
            <w:pPr>
              <w:spacing w:before="65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全播出事故的处</w:t>
            </w:r>
          </w:p>
          <w:p w14:paraId="70F13DBB">
            <w:pPr>
              <w:spacing w:before="68" w:line="225" w:lineRule="auto"/>
              <w:ind w:left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 w14:paraId="16D38137">
            <w:pPr>
              <w:pStyle w:val="6"/>
              <w:spacing w:line="356" w:lineRule="auto"/>
            </w:pPr>
          </w:p>
          <w:p w14:paraId="24883FAF">
            <w:pPr>
              <w:pStyle w:val="6"/>
              <w:spacing w:line="357" w:lineRule="auto"/>
            </w:pPr>
          </w:p>
          <w:p w14:paraId="15F712CF"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40725E62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2D3C9F36">
            <w:pPr>
              <w:spacing w:before="70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7083599B">
            <w:pPr>
              <w:pStyle w:val="6"/>
              <w:spacing w:line="257" w:lineRule="auto"/>
            </w:pPr>
          </w:p>
          <w:p w14:paraId="7A11E45E">
            <w:pPr>
              <w:pStyle w:val="6"/>
              <w:spacing w:line="258" w:lineRule="auto"/>
            </w:pPr>
          </w:p>
          <w:p w14:paraId="5F84D8BB">
            <w:pPr>
              <w:pStyle w:val="6"/>
              <w:spacing w:line="258" w:lineRule="auto"/>
            </w:pPr>
          </w:p>
          <w:p w14:paraId="74CE7947">
            <w:pPr>
              <w:pStyle w:val="6"/>
              <w:spacing w:line="258" w:lineRule="auto"/>
            </w:pPr>
          </w:p>
          <w:p w14:paraId="1325E7EC">
            <w:pPr>
              <w:spacing w:before="68" w:line="267" w:lineRule="auto"/>
              <w:ind w:left="132" w:righ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《广播电视安全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播出管理规定》</w:t>
            </w:r>
          </w:p>
        </w:tc>
        <w:tc>
          <w:tcPr>
            <w:tcW w:w="1245" w:type="dxa"/>
            <w:vAlign w:val="top"/>
          </w:tcPr>
          <w:p w14:paraId="4C5630F8">
            <w:pPr>
              <w:pStyle w:val="6"/>
              <w:spacing w:line="356" w:lineRule="auto"/>
            </w:pPr>
          </w:p>
          <w:p w14:paraId="45F9588B">
            <w:pPr>
              <w:pStyle w:val="6"/>
              <w:spacing w:line="357" w:lineRule="auto"/>
            </w:pPr>
          </w:p>
          <w:p w14:paraId="2E269169"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48ADC96F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5144716E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6DA68BAD">
            <w:pPr>
              <w:spacing w:before="68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3B2B96BC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3BCA495D">
            <w:pPr>
              <w:pStyle w:val="6"/>
              <w:spacing w:line="295" w:lineRule="auto"/>
            </w:pPr>
          </w:p>
          <w:p w14:paraId="0D81C8C7">
            <w:pPr>
              <w:pStyle w:val="6"/>
              <w:spacing w:line="295" w:lineRule="auto"/>
            </w:pPr>
          </w:p>
          <w:p w14:paraId="25CBC9D8">
            <w:pPr>
              <w:pStyle w:val="6"/>
              <w:spacing w:line="295" w:lineRule="auto"/>
            </w:pPr>
          </w:p>
          <w:p w14:paraId="4984A75E">
            <w:pPr>
              <w:pStyle w:val="6"/>
              <w:spacing w:line="296" w:lineRule="auto"/>
            </w:pPr>
          </w:p>
          <w:p w14:paraId="1F2D4918"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1712DB34">
            <w:pPr>
              <w:pStyle w:val="6"/>
              <w:spacing w:line="297" w:lineRule="auto"/>
            </w:pPr>
          </w:p>
          <w:p w14:paraId="5DA506D4">
            <w:pPr>
              <w:pStyle w:val="6"/>
              <w:spacing w:line="298" w:lineRule="auto"/>
            </w:pPr>
          </w:p>
          <w:p w14:paraId="274EA111">
            <w:pPr>
              <w:pStyle w:val="6"/>
              <w:spacing w:line="298" w:lineRule="auto"/>
            </w:pPr>
          </w:p>
          <w:p w14:paraId="6FAF5321">
            <w:pPr>
              <w:pStyle w:val="6"/>
              <w:spacing w:line="298" w:lineRule="auto"/>
            </w:pPr>
          </w:p>
          <w:p w14:paraId="38EE7497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48955D77">
            <w:pPr>
              <w:pStyle w:val="6"/>
            </w:pPr>
          </w:p>
        </w:tc>
        <w:tc>
          <w:tcPr>
            <w:tcW w:w="487" w:type="dxa"/>
            <w:vAlign w:val="top"/>
          </w:tcPr>
          <w:p w14:paraId="0F0CAFE0">
            <w:pPr>
              <w:pStyle w:val="6"/>
              <w:spacing w:line="297" w:lineRule="auto"/>
            </w:pPr>
          </w:p>
          <w:p w14:paraId="654C704A">
            <w:pPr>
              <w:pStyle w:val="6"/>
              <w:spacing w:line="298" w:lineRule="auto"/>
            </w:pPr>
          </w:p>
          <w:p w14:paraId="6668D532">
            <w:pPr>
              <w:pStyle w:val="6"/>
              <w:spacing w:line="298" w:lineRule="auto"/>
            </w:pPr>
          </w:p>
          <w:p w14:paraId="69AC8B2A">
            <w:pPr>
              <w:pStyle w:val="6"/>
              <w:spacing w:line="298" w:lineRule="auto"/>
            </w:pPr>
          </w:p>
          <w:p w14:paraId="408E970D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06BBD093">
            <w:pPr>
              <w:pStyle w:val="6"/>
            </w:pPr>
          </w:p>
        </w:tc>
        <w:tc>
          <w:tcPr>
            <w:tcW w:w="638" w:type="dxa"/>
            <w:vAlign w:val="top"/>
          </w:tcPr>
          <w:p w14:paraId="43E155EC">
            <w:pPr>
              <w:pStyle w:val="6"/>
              <w:spacing w:line="297" w:lineRule="auto"/>
            </w:pPr>
          </w:p>
          <w:p w14:paraId="763C046D">
            <w:pPr>
              <w:pStyle w:val="6"/>
              <w:spacing w:line="298" w:lineRule="auto"/>
            </w:pPr>
          </w:p>
          <w:p w14:paraId="4C036FDE">
            <w:pPr>
              <w:pStyle w:val="6"/>
              <w:spacing w:line="298" w:lineRule="auto"/>
            </w:pPr>
          </w:p>
          <w:p w14:paraId="6F8EBD81">
            <w:pPr>
              <w:pStyle w:val="6"/>
              <w:spacing w:line="298" w:lineRule="auto"/>
            </w:pPr>
          </w:p>
          <w:p w14:paraId="74E6D4F7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44A74490">
            <w:pPr>
              <w:pStyle w:val="6"/>
            </w:pPr>
          </w:p>
        </w:tc>
      </w:tr>
    </w:tbl>
    <w:p w14:paraId="03B54E37">
      <w:pPr>
        <w:rPr>
          <w:rFonts w:ascii="Arial"/>
          <w:sz w:val="21"/>
        </w:rPr>
      </w:pPr>
    </w:p>
    <w:p w14:paraId="45EB7B6C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 w14:paraId="45F4DB27">
      <w:pPr>
        <w:spacing w:before="22"/>
      </w:pPr>
    </w:p>
    <w:p w14:paraId="1C7715F5">
      <w:pPr>
        <w:spacing w:before="22"/>
      </w:pPr>
    </w:p>
    <w:p w14:paraId="64319E36"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 w14:paraId="4F4F2F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543" w:type="dxa"/>
            <w:vAlign w:val="top"/>
          </w:tcPr>
          <w:p w14:paraId="24D06BF6">
            <w:pPr>
              <w:pStyle w:val="6"/>
              <w:spacing w:line="335" w:lineRule="auto"/>
            </w:pPr>
          </w:p>
          <w:p w14:paraId="65602753">
            <w:pPr>
              <w:pStyle w:val="6"/>
              <w:spacing w:line="335" w:lineRule="auto"/>
            </w:pPr>
          </w:p>
          <w:p w14:paraId="4C2400B3"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60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 w14:paraId="76DFCA43">
            <w:pPr>
              <w:spacing w:before="276" w:line="210" w:lineRule="auto"/>
              <w:ind w:left="1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          政          处          罚</w:t>
            </w:r>
          </w:p>
        </w:tc>
        <w:tc>
          <w:tcPr>
            <w:tcW w:w="1773" w:type="dxa"/>
            <w:vAlign w:val="top"/>
          </w:tcPr>
          <w:p w14:paraId="11849B36">
            <w:pPr>
              <w:spacing w:before="5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对安全播出责任</w:t>
            </w:r>
          </w:p>
          <w:p w14:paraId="421BCED4">
            <w:pPr>
              <w:spacing w:before="67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单位之间责任界</w:t>
            </w:r>
          </w:p>
          <w:p w14:paraId="4005BBB2">
            <w:pPr>
              <w:spacing w:before="68" w:line="221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限不清晰、导致</w:t>
            </w:r>
          </w:p>
          <w:p w14:paraId="4D751487">
            <w:pPr>
              <w:spacing w:before="67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故障处置不及时</w:t>
            </w:r>
          </w:p>
          <w:p w14:paraId="3D438ABD">
            <w:pPr>
              <w:spacing w:before="69" w:line="223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 w14:paraId="623059F8">
            <w:pPr>
              <w:spacing w:before="219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742A53FB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1521C7B8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0966D721">
            <w:pPr>
              <w:pStyle w:val="6"/>
              <w:spacing w:line="467" w:lineRule="auto"/>
            </w:pPr>
          </w:p>
          <w:p w14:paraId="034D9F17">
            <w:pPr>
              <w:spacing w:before="68" w:line="267" w:lineRule="auto"/>
              <w:ind w:left="132" w:righ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《广播电视安全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播出管理规定》</w:t>
            </w:r>
          </w:p>
        </w:tc>
        <w:tc>
          <w:tcPr>
            <w:tcW w:w="1245" w:type="dxa"/>
            <w:vAlign w:val="top"/>
          </w:tcPr>
          <w:p w14:paraId="6F196F7D">
            <w:pPr>
              <w:spacing w:before="21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29C8E856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3CC4BFBD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4C9D564E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6F8D70BA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6C28D5E3">
            <w:pPr>
              <w:pStyle w:val="6"/>
              <w:spacing w:line="309" w:lineRule="auto"/>
            </w:pPr>
          </w:p>
          <w:p w14:paraId="758CDE3A">
            <w:pPr>
              <w:pStyle w:val="6"/>
              <w:spacing w:line="309" w:lineRule="auto"/>
            </w:pPr>
          </w:p>
          <w:p w14:paraId="3C9CF851">
            <w:pPr>
              <w:spacing w:before="71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025CC9A5">
            <w:pPr>
              <w:pStyle w:val="6"/>
              <w:spacing w:line="312" w:lineRule="auto"/>
            </w:pPr>
          </w:p>
          <w:p w14:paraId="2BEAAF67">
            <w:pPr>
              <w:pStyle w:val="6"/>
              <w:spacing w:line="313" w:lineRule="auto"/>
            </w:pPr>
          </w:p>
          <w:p w14:paraId="1067D022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07985C1D">
            <w:pPr>
              <w:pStyle w:val="6"/>
            </w:pPr>
          </w:p>
        </w:tc>
        <w:tc>
          <w:tcPr>
            <w:tcW w:w="487" w:type="dxa"/>
            <w:vAlign w:val="top"/>
          </w:tcPr>
          <w:p w14:paraId="2CC24836">
            <w:pPr>
              <w:pStyle w:val="6"/>
              <w:spacing w:line="312" w:lineRule="auto"/>
            </w:pPr>
          </w:p>
          <w:p w14:paraId="5E305916">
            <w:pPr>
              <w:pStyle w:val="6"/>
              <w:spacing w:line="313" w:lineRule="auto"/>
            </w:pPr>
          </w:p>
          <w:p w14:paraId="080D8B2B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11C90F14">
            <w:pPr>
              <w:pStyle w:val="6"/>
            </w:pPr>
          </w:p>
        </w:tc>
        <w:tc>
          <w:tcPr>
            <w:tcW w:w="638" w:type="dxa"/>
            <w:vAlign w:val="top"/>
          </w:tcPr>
          <w:p w14:paraId="6EFDBA9E">
            <w:pPr>
              <w:pStyle w:val="6"/>
              <w:spacing w:line="312" w:lineRule="auto"/>
            </w:pPr>
          </w:p>
          <w:p w14:paraId="54920474">
            <w:pPr>
              <w:pStyle w:val="6"/>
              <w:spacing w:line="313" w:lineRule="auto"/>
            </w:pPr>
          </w:p>
          <w:p w14:paraId="1D73D6B9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28750199">
            <w:pPr>
              <w:pStyle w:val="6"/>
            </w:pPr>
          </w:p>
        </w:tc>
      </w:tr>
      <w:tr w14:paraId="7F3EFB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543" w:type="dxa"/>
            <w:vAlign w:val="top"/>
          </w:tcPr>
          <w:p w14:paraId="6E7CB50F">
            <w:pPr>
              <w:pStyle w:val="6"/>
              <w:spacing w:line="254" w:lineRule="auto"/>
            </w:pPr>
          </w:p>
          <w:p w14:paraId="6E5F5E9C">
            <w:pPr>
              <w:pStyle w:val="6"/>
              <w:spacing w:line="254" w:lineRule="auto"/>
            </w:pPr>
          </w:p>
          <w:p w14:paraId="04E336C5">
            <w:pPr>
              <w:pStyle w:val="6"/>
              <w:spacing w:line="254" w:lineRule="auto"/>
            </w:pPr>
          </w:p>
          <w:p w14:paraId="0ECBC883"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61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F2AADDF">
            <w:pPr>
              <w:pStyle w:val="6"/>
            </w:pPr>
          </w:p>
        </w:tc>
        <w:tc>
          <w:tcPr>
            <w:tcW w:w="1773" w:type="dxa"/>
            <w:vAlign w:val="top"/>
          </w:tcPr>
          <w:p w14:paraId="5B0467DB">
            <w:pPr>
              <w:spacing w:before="151" w:line="220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对节目播出、传</w:t>
            </w:r>
          </w:p>
          <w:p w14:paraId="1BD134BC">
            <w:pPr>
              <w:spacing w:before="68" w:line="221" w:lineRule="auto"/>
              <w:ind w:left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送质量不好影响</w:t>
            </w:r>
          </w:p>
          <w:p w14:paraId="737F0279">
            <w:pPr>
              <w:spacing w:before="67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用户正常接收广</w:t>
            </w:r>
          </w:p>
          <w:p w14:paraId="142624BA">
            <w:pPr>
              <w:spacing w:before="67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播电视节目的处</w:t>
            </w:r>
          </w:p>
          <w:p w14:paraId="5897BC7E">
            <w:pPr>
              <w:spacing w:before="68" w:line="225" w:lineRule="auto"/>
              <w:ind w:left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 w14:paraId="04C5A3D8">
            <w:pPr>
              <w:pStyle w:val="6"/>
            </w:pPr>
          </w:p>
          <w:p w14:paraId="458C9BA1"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4131B1BC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1A645F10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6A444B18">
            <w:pPr>
              <w:pStyle w:val="6"/>
              <w:spacing w:line="278" w:lineRule="auto"/>
            </w:pPr>
          </w:p>
          <w:p w14:paraId="78560E6D">
            <w:pPr>
              <w:pStyle w:val="6"/>
              <w:spacing w:line="279" w:lineRule="auto"/>
            </w:pPr>
          </w:p>
          <w:p w14:paraId="52DEC175">
            <w:pPr>
              <w:spacing w:before="69" w:line="267" w:lineRule="auto"/>
              <w:ind w:left="132" w:righ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《广播电视安全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播出管理规定》</w:t>
            </w:r>
          </w:p>
        </w:tc>
        <w:tc>
          <w:tcPr>
            <w:tcW w:w="1245" w:type="dxa"/>
            <w:vAlign w:val="top"/>
          </w:tcPr>
          <w:p w14:paraId="0F0D3F2B">
            <w:pPr>
              <w:spacing w:before="309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311FBAA9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48512DDE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63E3FD91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1CC9CE08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402C10A2">
            <w:pPr>
              <w:pStyle w:val="6"/>
              <w:spacing w:line="354" w:lineRule="auto"/>
            </w:pPr>
          </w:p>
          <w:p w14:paraId="1A142862">
            <w:pPr>
              <w:pStyle w:val="6"/>
              <w:spacing w:line="354" w:lineRule="auto"/>
            </w:pPr>
          </w:p>
          <w:p w14:paraId="298114C5">
            <w:pPr>
              <w:spacing w:before="71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678912EB">
            <w:pPr>
              <w:pStyle w:val="6"/>
              <w:spacing w:line="358" w:lineRule="auto"/>
            </w:pPr>
          </w:p>
          <w:p w14:paraId="53856C7B">
            <w:pPr>
              <w:pStyle w:val="6"/>
              <w:spacing w:line="359" w:lineRule="auto"/>
            </w:pPr>
          </w:p>
          <w:p w14:paraId="0B843E56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13F5C3DB">
            <w:pPr>
              <w:pStyle w:val="6"/>
            </w:pPr>
          </w:p>
        </w:tc>
        <w:tc>
          <w:tcPr>
            <w:tcW w:w="487" w:type="dxa"/>
            <w:vAlign w:val="top"/>
          </w:tcPr>
          <w:p w14:paraId="4C4D2292">
            <w:pPr>
              <w:pStyle w:val="6"/>
              <w:spacing w:line="358" w:lineRule="auto"/>
            </w:pPr>
          </w:p>
          <w:p w14:paraId="614FBEAB">
            <w:pPr>
              <w:pStyle w:val="6"/>
              <w:spacing w:line="359" w:lineRule="auto"/>
            </w:pPr>
          </w:p>
          <w:p w14:paraId="5857A375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3198D1E4">
            <w:pPr>
              <w:pStyle w:val="6"/>
            </w:pPr>
          </w:p>
        </w:tc>
        <w:tc>
          <w:tcPr>
            <w:tcW w:w="638" w:type="dxa"/>
            <w:vAlign w:val="top"/>
          </w:tcPr>
          <w:p w14:paraId="5DC60B21">
            <w:pPr>
              <w:pStyle w:val="6"/>
              <w:spacing w:line="358" w:lineRule="auto"/>
            </w:pPr>
          </w:p>
          <w:p w14:paraId="682A43FD">
            <w:pPr>
              <w:pStyle w:val="6"/>
              <w:spacing w:line="359" w:lineRule="auto"/>
            </w:pPr>
          </w:p>
          <w:p w14:paraId="01C56E55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6284412D">
            <w:pPr>
              <w:pStyle w:val="6"/>
            </w:pPr>
          </w:p>
        </w:tc>
      </w:tr>
      <w:tr w14:paraId="23312A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 w:hRule="atLeast"/>
        </w:trPr>
        <w:tc>
          <w:tcPr>
            <w:tcW w:w="543" w:type="dxa"/>
            <w:vAlign w:val="top"/>
          </w:tcPr>
          <w:p w14:paraId="21D1D4D8">
            <w:pPr>
              <w:pStyle w:val="6"/>
              <w:spacing w:line="256" w:lineRule="auto"/>
            </w:pPr>
          </w:p>
          <w:p w14:paraId="164B62D0">
            <w:pPr>
              <w:pStyle w:val="6"/>
              <w:spacing w:line="257" w:lineRule="auto"/>
            </w:pPr>
          </w:p>
          <w:p w14:paraId="5B87F0B6">
            <w:pPr>
              <w:pStyle w:val="6"/>
              <w:spacing w:line="257" w:lineRule="auto"/>
            </w:pPr>
          </w:p>
          <w:p w14:paraId="6FD624C4">
            <w:pPr>
              <w:pStyle w:val="6"/>
              <w:spacing w:line="257" w:lineRule="auto"/>
            </w:pPr>
          </w:p>
          <w:p w14:paraId="2886A92B">
            <w:pPr>
              <w:pStyle w:val="6"/>
              <w:spacing w:line="257" w:lineRule="auto"/>
            </w:pPr>
          </w:p>
          <w:p w14:paraId="4A8F8371">
            <w:pPr>
              <w:spacing w:before="64" w:line="179" w:lineRule="auto"/>
              <w:ind w:left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62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 w14:paraId="4AB3A7AB">
            <w:pPr>
              <w:pStyle w:val="6"/>
            </w:pPr>
          </w:p>
        </w:tc>
        <w:tc>
          <w:tcPr>
            <w:tcW w:w="1773" w:type="dxa"/>
            <w:vAlign w:val="top"/>
          </w:tcPr>
          <w:p w14:paraId="1D7B2642">
            <w:pPr>
              <w:spacing w:before="19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对从事广播电视</w:t>
            </w:r>
          </w:p>
          <w:p w14:paraId="71939AFD">
            <w:pPr>
              <w:spacing w:before="68" w:line="220" w:lineRule="auto"/>
              <w:ind w:left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传输、分发、覆</w:t>
            </w:r>
          </w:p>
          <w:p w14:paraId="0D67E99B">
            <w:pPr>
              <w:spacing w:before="66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盖业务的安全播</w:t>
            </w:r>
          </w:p>
          <w:p w14:paraId="6730E227">
            <w:pPr>
              <w:spacing w:before="67" w:line="221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出责任单位未按</w:t>
            </w:r>
          </w:p>
          <w:p w14:paraId="116F80B3">
            <w:pPr>
              <w:spacing w:before="68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照有关规定完整</w:t>
            </w:r>
          </w:p>
          <w:p w14:paraId="4AED20D5">
            <w:pPr>
              <w:spacing w:before="68" w:line="220" w:lineRule="auto"/>
              <w:ind w:left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传输、分发必转</w:t>
            </w:r>
          </w:p>
          <w:p w14:paraId="72222ECA">
            <w:pPr>
              <w:spacing w:before="69" w:line="221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的广播电视节目</w:t>
            </w:r>
          </w:p>
          <w:p w14:paraId="595A22D3">
            <w:pPr>
              <w:spacing w:before="68" w:line="223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 w14:paraId="6C0D21F0">
            <w:pPr>
              <w:pStyle w:val="6"/>
              <w:spacing w:line="253" w:lineRule="auto"/>
            </w:pPr>
          </w:p>
          <w:p w14:paraId="6AE0DB0B">
            <w:pPr>
              <w:pStyle w:val="6"/>
              <w:spacing w:line="254" w:lineRule="auto"/>
            </w:pPr>
          </w:p>
          <w:p w14:paraId="5538F985">
            <w:pPr>
              <w:pStyle w:val="6"/>
              <w:spacing w:line="254" w:lineRule="auto"/>
            </w:pPr>
          </w:p>
          <w:p w14:paraId="3DE6B486"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7A9553CE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04360ECB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2E9358B2">
            <w:pPr>
              <w:pStyle w:val="6"/>
              <w:spacing w:line="269" w:lineRule="auto"/>
            </w:pPr>
          </w:p>
          <w:p w14:paraId="6A7C4D69">
            <w:pPr>
              <w:pStyle w:val="6"/>
              <w:spacing w:line="270" w:lineRule="auto"/>
            </w:pPr>
          </w:p>
          <w:p w14:paraId="68317457">
            <w:pPr>
              <w:pStyle w:val="6"/>
              <w:spacing w:line="270" w:lineRule="auto"/>
            </w:pPr>
          </w:p>
          <w:p w14:paraId="32F91E96">
            <w:pPr>
              <w:pStyle w:val="6"/>
              <w:spacing w:line="270" w:lineRule="auto"/>
            </w:pPr>
          </w:p>
          <w:p w14:paraId="26BB2D65">
            <w:pPr>
              <w:spacing w:before="68" w:line="267" w:lineRule="auto"/>
              <w:ind w:left="132" w:righ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《广播电视安全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播出管理规定》</w:t>
            </w:r>
          </w:p>
        </w:tc>
        <w:tc>
          <w:tcPr>
            <w:tcW w:w="1245" w:type="dxa"/>
            <w:vAlign w:val="top"/>
          </w:tcPr>
          <w:p w14:paraId="358E1840">
            <w:pPr>
              <w:pStyle w:val="6"/>
              <w:spacing w:line="253" w:lineRule="auto"/>
            </w:pPr>
          </w:p>
          <w:p w14:paraId="75A88A4A">
            <w:pPr>
              <w:pStyle w:val="6"/>
              <w:spacing w:line="254" w:lineRule="auto"/>
            </w:pPr>
          </w:p>
          <w:p w14:paraId="62B89F5C">
            <w:pPr>
              <w:pStyle w:val="6"/>
              <w:spacing w:line="254" w:lineRule="auto"/>
            </w:pPr>
          </w:p>
          <w:p w14:paraId="7303660A"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059FD374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7139BA83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33E4ED0B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25CA6C37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3A7D911A">
            <w:pPr>
              <w:pStyle w:val="6"/>
              <w:spacing w:line="245" w:lineRule="auto"/>
            </w:pPr>
          </w:p>
          <w:p w14:paraId="7D9234E5">
            <w:pPr>
              <w:pStyle w:val="6"/>
              <w:spacing w:line="246" w:lineRule="auto"/>
            </w:pPr>
          </w:p>
          <w:p w14:paraId="3BC70D17">
            <w:pPr>
              <w:pStyle w:val="6"/>
              <w:spacing w:line="246" w:lineRule="auto"/>
            </w:pPr>
          </w:p>
          <w:p w14:paraId="11CCF636">
            <w:pPr>
              <w:pStyle w:val="6"/>
              <w:spacing w:line="246" w:lineRule="auto"/>
            </w:pPr>
          </w:p>
          <w:p w14:paraId="000DFDEF">
            <w:pPr>
              <w:pStyle w:val="6"/>
              <w:spacing w:line="246" w:lineRule="auto"/>
            </w:pPr>
          </w:p>
          <w:p w14:paraId="2BFFF961"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4D9CCAB6">
            <w:pPr>
              <w:pStyle w:val="6"/>
              <w:spacing w:line="247" w:lineRule="auto"/>
            </w:pPr>
          </w:p>
          <w:p w14:paraId="0D104C2C">
            <w:pPr>
              <w:pStyle w:val="6"/>
              <w:spacing w:line="248" w:lineRule="auto"/>
            </w:pPr>
          </w:p>
          <w:p w14:paraId="448F1E36">
            <w:pPr>
              <w:pStyle w:val="6"/>
              <w:spacing w:line="248" w:lineRule="auto"/>
            </w:pPr>
          </w:p>
          <w:p w14:paraId="4DC8B640">
            <w:pPr>
              <w:pStyle w:val="6"/>
              <w:spacing w:line="248" w:lineRule="auto"/>
            </w:pPr>
          </w:p>
          <w:p w14:paraId="4E855DCA">
            <w:pPr>
              <w:pStyle w:val="6"/>
              <w:spacing w:line="248" w:lineRule="auto"/>
            </w:pPr>
          </w:p>
          <w:p w14:paraId="2EB913B4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508FB760">
            <w:pPr>
              <w:pStyle w:val="6"/>
            </w:pPr>
          </w:p>
        </w:tc>
        <w:tc>
          <w:tcPr>
            <w:tcW w:w="487" w:type="dxa"/>
            <w:vAlign w:val="top"/>
          </w:tcPr>
          <w:p w14:paraId="72E64159">
            <w:pPr>
              <w:pStyle w:val="6"/>
              <w:spacing w:line="247" w:lineRule="auto"/>
            </w:pPr>
          </w:p>
          <w:p w14:paraId="52FAE10D">
            <w:pPr>
              <w:pStyle w:val="6"/>
              <w:spacing w:line="248" w:lineRule="auto"/>
            </w:pPr>
          </w:p>
          <w:p w14:paraId="7AFF4D6E">
            <w:pPr>
              <w:pStyle w:val="6"/>
              <w:spacing w:line="248" w:lineRule="auto"/>
            </w:pPr>
          </w:p>
          <w:p w14:paraId="6070589C">
            <w:pPr>
              <w:pStyle w:val="6"/>
              <w:spacing w:line="248" w:lineRule="auto"/>
            </w:pPr>
          </w:p>
          <w:p w14:paraId="19308E57">
            <w:pPr>
              <w:pStyle w:val="6"/>
              <w:spacing w:line="248" w:lineRule="auto"/>
            </w:pPr>
          </w:p>
          <w:p w14:paraId="5C4EB039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6E1BDC66">
            <w:pPr>
              <w:pStyle w:val="6"/>
            </w:pPr>
          </w:p>
        </w:tc>
        <w:tc>
          <w:tcPr>
            <w:tcW w:w="638" w:type="dxa"/>
            <w:vAlign w:val="top"/>
          </w:tcPr>
          <w:p w14:paraId="3B9CE956">
            <w:pPr>
              <w:pStyle w:val="6"/>
              <w:spacing w:line="247" w:lineRule="auto"/>
            </w:pPr>
          </w:p>
          <w:p w14:paraId="2F0BC712">
            <w:pPr>
              <w:pStyle w:val="6"/>
              <w:spacing w:line="248" w:lineRule="auto"/>
            </w:pPr>
          </w:p>
          <w:p w14:paraId="3172AB30">
            <w:pPr>
              <w:pStyle w:val="6"/>
              <w:spacing w:line="248" w:lineRule="auto"/>
            </w:pPr>
          </w:p>
          <w:p w14:paraId="1A46D4F5">
            <w:pPr>
              <w:pStyle w:val="6"/>
              <w:spacing w:line="248" w:lineRule="auto"/>
            </w:pPr>
          </w:p>
          <w:p w14:paraId="2A94191D">
            <w:pPr>
              <w:pStyle w:val="6"/>
              <w:spacing w:line="248" w:lineRule="auto"/>
            </w:pPr>
          </w:p>
          <w:p w14:paraId="18052DEE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6884EF2D">
            <w:pPr>
              <w:pStyle w:val="6"/>
            </w:pPr>
          </w:p>
        </w:tc>
      </w:tr>
    </w:tbl>
    <w:p w14:paraId="3E8D2A49">
      <w:pPr>
        <w:rPr>
          <w:rFonts w:ascii="Arial"/>
          <w:sz w:val="21"/>
        </w:rPr>
      </w:pPr>
    </w:p>
    <w:p w14:paraId="6E68AFED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 w14:paraId="7D8E2003">
      <w:pPr>
        <w:spacing w:before="22"/>
      </w:pPr>
    </w:p>
    <w:p w14:paraId="2EDD11B6">
      <w:pPr>
        <w:spacing w:before="22"/>
      </w:pPr>
    </w:p>
    <w:p w14:paraId="2F644F9E"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 w14:paraId="066E5A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1" w:hRule="atLeast"/>
        </w:trPr>
        <w:tc>
          <w:tcPr>
            <w:tcW w:w="543" w:type="dxa"/>
            <w:vAlign w:val="top"/>
          </w:tcPr>
          <w:p w14:paraId="488C60AE">
            <w:pPr>
              <w:pStyle w:val="6"/>
              <w:spacing w:line="260" w:lineRule="auto"/>
            </w:pPr>
          </w:p>
          <w:p w14:paraId="61F582AE">
            <w:pPr>
              <w:pStyle w:val="6"/>
              <w:spacing w:line="260" w:lineRule="auto"/>
            </w:pPr>
          </w:p>
          <w:p w14:paraId="5031CE61">
            <w:pPr>
              <w:pStyle w:val="6"/>
              <w:spacing w:line="261" w:lineRule="auto"/>
            </w:pPr>
          </w:p>
          <w:p w14:paraId="772EE8EF">
            <w:pPr>
              <w:pStyle w:val="6"/>
              <w:spacing w:line="261" w:lineRule="auto"/>
            </w:pPr>
          </w:p>
          <w:p w14:paraId="43B2BBAC">
            <w:pPr>
              <w:pStyle w:val="6"/>
              <w:spacing w:line="261" w:lineRule="auto"/>
            </w:pPr>
          </w:p>
          <w:p w14:paraId="34043ABD">
            <w:pPr>
              <w:pStyle w:val="6"/>
              <w:spacing w:line="261" w:lineRule="auto"/>
            </w:pPr>
          </w:p>
          <w:p w14:paraId="4EA4B6C3"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63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 w14:paraId="50E25640">
            <w:pPr>
              <w:spacing w:before="276" w:line="210" w:lineRule="auto"/>
              <w:ind w:left="1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处                罚</w:t>
            </w:r>
          </w:p>
        </w:tc>
        <w:tc>
          <w:tcPr>
            <w:tcW w:w="1773" w:type="dxa"/>
            <w:vAlign w:val="top"/>
          </w:tcPr>
          <w:p w14:paraId="6C821138">
            <w:pPr>
              <w:spacing w:before="159" w:line="278" w:lineRule="auto"/>
              <w:ind w:left="153" w:right="14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对未按照规定向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广播电视行政部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门设立的监测监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管、指挥调度机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构提供完整节目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信号、解密授权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及相关信息，或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者干扰、阻碍监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测监管、指挥调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度活动的处罚</w:t>
            </w:r>
          </w:p>
        </w:tc>
        <w:tc>
          <w:tcPr>
            <w:tcW w:w="1826" w:type="dxa"/>
            <w:vAlign w:val="top"/>
          </w:tcPr>
          <w:p w14:paraId="20CB6BAA">
            <w:pPr>
              <w:pStyle w:val="6"/>
              <w:spacing w:line="260" w:lineRule="auto"/>
            </w:pPr>
          </w:p>
          <w:p w14:paraId="34C17E23">
            <w:pPr>
              <w:pStyle w:val="6"/>
              <w:spacing w:line="260" w:lineRule="auto"/>
            </w:pPr>
          </w:p>
          <w:p w14:paraId="44CD5064">
            <w:pPr>
              <w:pStyle w:val="6"/>
              <w:spacing w:line="261" w:lineRule="auto"/>
            </w:pPr>
          </w:p>
          <w:p w14:paraId="3F5A0DE6">
            <w:pPr>
              <w:pStyle w:val="6"/>
              <w:spacing w:line="261" w:lineRule="auto"/>
            </w:pPr>
          </w:p>
          <w:p w14:paraId="03B811B3"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734C0163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449FD55C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5618A99A">
            <w:pPr>
              <w:pStyle w:val="6"/>
              <w:spacing w:line="271" w:lineRule="auto"/>
            </w:pPr>
          </w:p>
          <w:p w14:paraId="00964972">
            <w:pPr>
              <w:pStyle w:val="6"/>
              <w:spacing w:line="271" w:lineRule="auto"/>
            </w:pPr>
          </w:p>
          <w:p w14:paraId="01A83963">
            <w:pPr>
              <w:pStyle w:val="6"/>
              <w:spacing w:line="272" w:lineRule="auto"/>
            </w:pPr>
          </w:p>
          <w:p w14:paraId="70C6F662">
            <w:pPr>
              <w:pStyle w:val="6"/>
              <w:spacing w:line="272" w:lineRule="auto"/>
            </w:pPr>
          </w:p>
          <w:p w14:paraId="65D37283">
            <w:pPr>
              <w:pStyle w:val="6"/>
              <w:spacing w:line="272" w:lineRule="auto"/>
            </w:pPr>
          </w:p>
          <w:p w14:paraId="5DBAC850">
            <w:pPr>
              <w:spacing w:before="68" w:line="268" w:lineRule="auto"/>
              <w:ind w:left="132" w:righ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《广播电视安全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播出管理规定》</w:t>
            </w:r>
          </w:p>
        </w:tc>
        <w:tc>
          <w:tcPr>
            <w:tcW w:w="1245" w:type="dxa"/>
            <w:vAlign w:val="top"/>
          </w:tcPr>
          <w:p w14:paraId="30DFCB8F">
            <w:pPr>
              <w:pStyle w:val="6"/>
              <w:spacing w:line="260" w:lineRule="auto"/>
            </w:pPr>
          </w:p>
          <w:p w14:paraId="499693E2">
            <w:pPr>
              <w:pStyle w:val="6"/>
              <w:spacing w:line="260" w:lineRule="auto"/>
            </w:pPr>
          </w:p>
          <w:p w14:paraId="5E5FFA44">
            <w:pPr>
              <w:pStyle w:val="6"/>
              <w:spacing w:line="260" w:lineRule="auto"/>
            </w:pPr>
          </w:p>
          <w:p w14:paraId="71FD9C06">
            <w:pPr>
              <w:pStyle w:val="6"/>
              <w:spacing w:line="261" w:lineRule="auto"/>
            </w:pPr>
          </w:p>
          <w:p w14:paraId="76A95DF5"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0CF2FB6C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1A020C91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68C33E55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107AEC6A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4FC6CB3D">
            <w:pPr>
              <w:pStyle w:val="6"/>
              <w:spacing w:line="251" w:lineRule="auto"/>
            </w:pPr>
          </w:p>
          <w:p w14:paraId="604FE486">
            <w:pPr>
              <w:pStyle w:val="6"/>
              <w:spacing w:line="251" w:lineRule="auto"/>
            </w:pPr>
          </w:p>
          <w:p w14:paraId="41DAF9F2">
            <w:pPr>
              <w:pStyle w:val="6"/>
              <w:spacing w:line="252" w:lineRule="auto"/>
            </w:pPr>
          </w:p>
          <w:p w14:paraId="1A0B8384">
            <w:pPr>
              <w:pStyle w:val="6"/>
              <w:spacing w:line="252" w:lineRule="auto"/>
            </w:pPr>
          </w:p>
          <w:p w14:paraId="03FE8041">
            <w:pPr>
              <w:pStyle w:val="6"/>
              <w:spacing w:line="252" w:lineRule="auto"/>
            </w:pPr>
          </w:p>
          <w:p w14:paraId="093FC841">
            <w:pPr>
              <w:pStyle w:val="6"/>
              <w:spacing w:line="252" w:lineRule="auto"/>
            </w:pPr>
          </w:p>
          <w:p w14:paraId="7DC8F448">
            <w:pPr>
              <w:spacing w:before="71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3323DB42">
            <w:pPr>
              <w:pStyle w:val="6"/>
              <w:spacing w:line="253" w:lineRule="auto"/>
            </w:pPr>
          </w:p>
          <w:p w14:paraId="6FAF0F12">
            <w:pPr>
              <w:pStyle w:val="6"/>
              <w:spacing w:line="253" w:lineRule="auto"/>
            </w:pPr>
          </w:p>
          <w:p w14:paraId="5E649D19">
            <w:pPr>
              <w:pStyle w:val="6"/>
              <w:spacing w:line="253" w:lineRule="auto"/>
            </w:pPr>
          </w:p>
          <w:p w14:paraId="797AB2DD">
            <w:pPr>
              <w:pStyle w:val="6"/>
              <w:spacing w:line="253" w:lineRule="auto"/>
            </w:pPr>
          </w:p>
          <w:p w14:paraId="6E204B33">
            <w:pPr>
              <w:pStyle w:val="6"/>
              <w:spacing w:line="253" w:lineRule="auto"/>
            </w:pPr>
          </w:p>
          <w:p w14:paraId="6318C185">
            <w:pPr>
              <w:pStyle w:val="6"/>
              <w:spacing w:line="254" w:lineRule="auto"/>
            </w:pPr>
          </w:p>
          <w:p w14:paraId="5F34F959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618CDC41">
            <w:pPr>
              <w:pStyle w:val="6"/>
            </w:pPr>
          </w:p>
        </w:tc>
        <w:tc>
          <w:tcPr>
            <w:tcW w:w="487" w:type="dxa"/>
            <w:vAlign w:val="top"/>
          </w:tcPr>
          <w:p w14:paraId="2D863790">
            <w:pPr>
              <w:pStyle w:val="6"/>
              <w:spacing w:line="253" w:lineRule="auto"/>
            </w:pPr>
          </w:p>
          <w:p w14:paraId="49CA0AE9">
            <w:pPr>
              <w:pStyle w:val="6"/>
              <w:spacing w:line="253" w:lineRule="auto"/>
            </w:pPr>
          </w:p>
          <w:p w14:paraId="4BDF4ADF">
            <w:pPr>
              <w:pStyle w:val="6"/>
              <w:spacing w:line="253" w:lineRule="auto"/>
            </w:pPr>
          </w:p>
          <w:p w14:paraId="27B66A75">
            <w:pPr>
              <w:pStyle w:val="6"/>
              <w:spacing w:line="253" w:lineRule="auto"/>
            </w:pPr>
          </w:p>
          <w:p w14:paraId="75A92C57">
            <w:pPr>
              <w:pStyle w:val="6"/>
              <w:spacing w:line="253" w:lineRule="auto"/>
            </w:pPr>
          </w:p>
          <w:p w14:paraId="6FA05D0C">
            <w:pPr>
              <w:pStyle w:val="6"/>
              <w:spacing w:line="254" w:lineRule="auto"/>
            </w:pPr>
          </w:p>
          <w:p w14:paraId="49C732B6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4D843881">
            <w:pPr>
              <w:pStyle w:val="6"/>
            </w:pPr>
          </w:p>
        </w:tc>
        <w:tc>
          <w:tcPr>
            <w:tcW w:w="638" w:type="dxa"/>
            <w:vAlign w:val="top"/>
          </w:tcPr>
          <w:p w14:paraId="35BC97D5">
            <w:pPr>
              <w:pStyle w:val="6"/>
              <w:spacing w:line="253" w:lineRule="auto"/>
            </w:pPr>
          </w:p>
          <w:p w14:paraId="3E70622B">
            <w:pPr>
              <w:pStyle w:val="6"/>
              <w:spacing w:line="253" w:lineRule="auto"/>
            </w:pPr>
          </w:p>
          <w:p w14:paraId="5124E9D6">
            <w:pPr>
              <w:pStyle w:val="6"/>
              <w:spacing w:line="253" w:lineRule="auto"/>
            </w:pPr>
          </w:p>
          <w:p w14:paraId="19F0D672">
            <w:pPr>
              <w:pStyle w:val="6"/>
              <w:spacing w:line="253" w:lineRule="auto"/>
            </w:pPr>
          </w:p>
          <w:p w14:paraId="34928D02">
            <w:pPr>
              <w:pStyle w:val="6"/>
              <w:spacing w:line="253" w:lineRule="auto"/>
            </w:pPr>
          </w:p>
          <w:p w14:paraId="1A898E89">
            <w:pPr>
              <w:pStyle w:val="6"/>
              <w:spacing w:line="254" w:lineRule="auto"/>
            </w:pPr>
          </w:p>
          <w:p w14:paraId="19340AC8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6BCD6570">
            <w:pPr>
              <w:pStyle w:val="6"/>
            </w:pPr>
          </w:p>
        </w:tc>
      </w:tr>
      <w:tr w14:paraId="12115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</w:trPr>
        <w:tc>
          <w:tcPr>
            <w:tcW w:w="543" w:type="dxa"/>
            <w:vAlign w:val="top"/>
          </w:tcPr>
          <w:p w14:paraId="17B683C5">
            <w:pPr>
              <w:pStyle w:val="6"/>
              <w:spacing w:line="284" w:lineRule="auto"/>
            </w:pPr>
          </w:p>
          <w:p w14:paraId="508DA8F1">
            <w:pPr>
              <w:pStyle w:val="6"/>
              <w:spacing w:line="284" w:lineRule="auto"/>
            </w:pPr>
          </w:p>
          <w:p w14:paraId="5EA232F3">
            <w:pPr>
              <w:pStyle w:val="6"/>
              <w:spacing w:line="284" w:lineRule="auto"/>
            </w:pPr>
          </w:p>
          <w:p w14:paraId="1D507D8E"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64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975D498">
            <w:pPr>
              <w:pStyle w:val="6"/>
            </w:pPr>
          </w:p>
        </w:tc>
        <w:tc>
          <w:tcPr>
            <w:tcW w:w="1773" w:type="dxa"/>
            <w:vAlign w:val="top"/>
          </w:tcPr>
          <w:p w14:paraId="115B2EC9">
            <w:pPr>
              <w:spacing w:before="84" w:line="275" w:lineRule="auto"/>
              <w:ind w:left="154" w:right="148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对妨碍广播电视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行政部门监督检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查、事故调查，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或者不服从安全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播出统一调配的</w:t>
            </w:r>
          </w:p>
          <w:p w14:paraId="25BF3014">
            <w:pPr>
              <w:spacing w:before="30" w:line="225" w:lineRule="auto"/>
              <w:ind w:left="6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处罚</w:t>
            </w:r>
          </w:p>
        </w:tc>
        <w:tc>
          <w:tcPr>
            <w:tcW w:w="1826" w:type="dxa"/>
            <w:vAlign w:val="top"/>
          </w:tcPr>
          <w:p w14:paraId="6D715974">
            <w:pPr>
              <w:pStyle w:val="6"/>
              <w:spacing w:line="331" w:lineRule="auto"/>
            </w:pPr>
          </w:p>
          <w:p w14:paraId="0CAACE95"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6E8AF2D4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13F4B229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37BA2985">
            <w:pPr>
              <w:pStyle w:val="6"/>
              <w:spacing w:line="324" w:lineRule="auto"/>
            </w:pPr>
          </w:p>
          <w:p w14:paraId="4D082C9C">
            <w:pPr>
              <w:pStyle w:val="6"/>
              <w:spacing w:line="325" w:lineRule="auto"/>
            </w:pPr>
          </w:p>
          <w:p w14:paraId="7762C79C">
            <w:pPr>
              <w:spacing w:before="69" w:line="267" w:lineRule="auto"/>
              <w:ind w:left="132" w:righ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《广播电视安全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播出管理规定》</w:t>
            </w:r>
          </w:p>
        </w:tc>
        <w:tc>
          <w:tcPr>
            <w:tcW w:w="1245" w:type="dxa"/>
            <w:vAlign w:val="top"/>
          </w:tcPr>
          <w:p w14:paraId="2D34335A">
            <w:pPr>
              <w:pStyle w:val="6"/>
              <w:spacing w:line="331" w:lineRule="auto"/>
            </w:pPr>
          </w:p>
          <w:p w14:paraId="0DE42BEE"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1BB065E2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7CDBE8A1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2C5CC74D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32C925C9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10F47C96">
            <w:pPr>
              <w:pStyle w:val="6"/>
              <w:spacing w:line="266" w:lineRule="auto"/>
            </w:pPr>
          </w:p>
          <w:p w14:paraId="1EDBFA47">
            <w:pPr>
              <w:pStyle w:val="6"/>
              <w:spacing w:line="266" w:lineRule="auto"/>
            </w:pPr>
          </w:p>
          <w:p w14:paraId="674E4A37">
            <w:pPr>
              <w:pStyle w:val="6"/>
              <w:spacing w:line="267" w:lineRule="auto"/>
            </w:pPr>
          </w:p>
          <w:p w14:paraId="64E3D009"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4F637A98">
            <w:pPr>
              <w:pStyle w:val="6"/>
              <w:spacing w:line="268" w:lineRule="auto"/>
            </w:pPr>
          </w:p>
          <w:p w14:paraId="6060EDDC">
            <w:pPr>
              <w:pStyle w:val="6"/>
              <w:spacing w:line="269" w:lineRule="auto"/>
            </w:pPr>
          </w:p>
          <w:p w14:paraId="00E8DBB9">
            <w:pPr>
              <w:pStyle w:val="6"/>
              <w:spacing w:line="269" w:lineRule="auto"/>
            </w:pPr>
          </w:p>
          <w:p w14:paraId="5A778149"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752F706D">
            <w:pPr>
              <w:pStyle w:val="6"/>
            </w:pPr>
          </w:p>
        </w:tc>
        <w:tc>
          <w:tcPr>
            <w:tcW w:w="487" w:type="dxa"/>
            <w:vAlign w:val="top"/>
          </w:tcPr>
          <w:p w14:paraId="6A8E92F5">
            <w:pPr>
              <w:pStyle w:val="6"/>
              <w:spacing w:line="268" w:lineRule="auto"/>
            </w:pPr>
          </w:p>
          <w:p w14:paraId="504E635A">
            <w:pPr>
              <w:pStyle w:val="6"/>
              <w:spacing w:line="269" w:lineRule="auto"/>
            </w:pPr>
          </w:p>
          <w:p w14:paraId="7C6484E2">
            <w:pPr>
              <w:pStyle w:val="6"/>
              <w:spacing w:line="269" w:lineRule="auto"/>
            </w:pPr>
          </w:p>
          <w:p w14:paraId="12952C43"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2BE885CB">
            <w:pPr>
              <w:pStyle w:val="6"/>
            </w:pPr>
          </w:p>
        </w:tc>
        <w:tc>
          <w:tcPr>
            <w:tcW w:w="638" w:type="dxa"/>
            <w:vAlign w:val="top"/>
          </w:tcPr>
          <w:p w14:paraId="5F537B27">
            <w:pPr>
              <w:pStyle w:val="6"/>
              <w:spacing w:line="268" w:lineRule="auto"/>
            </w:pPr>
          </w:p>
          <w:p w14:paraId="19AC2418">
            <w:pPr>
              <w:pStyle w:val="6"/>
              <w:spacing w:line="269" w:lineRule="auto"/>
            </w:pPr>
          </w:p>
          <w:p w14:paraId="0829D1A7">
            <w:pPr>
              <w:pStyle w:val="6"/>
              <w:spacing w:line="269" w:lineRule="auto"/>
            </w:pPr>
          </w:p>
          <w:p w14:paraId="0A8D3706"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642CAF40">
            <w:pPr>
              <w:pStyle w:val="6"/>
            </w:pPr>
          </w:p>
        </w:tc>
      </w:tr>
      <w:tr w14:paraId="2C584A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4" w:hRule="atLeast"/>
        </w:trPr>
        <w:tc>
          <w:tcPr>
            <w:tcW w:w="543" w:type="dxa"/>
            <w:vAlign w:val="top"/>
          </w:tcPr>
          <w:p w14:paraId="1633B5D4">
            <w:pPr>
              <w:pStyle w:val="6"/>
              <w:spacing w:line="250" w:lineRule="auto"/>
            </w:pPr>
          </w:p>
          <w:p w14:paraId="0779E8CD">
            <w:pPr>
              <w:pStyle w:val="6"/>
              <w:spacing w:line="251" w:lineRule="auto"/>
            </w:pPr>
          </w:p>
          <w:p w14:paraId="602BAC71">
            <w:pPr>
              <w:pStyle w:val="6"/>
              <w:spacing w:line="251" w:lineRule="auto"/>
            </w:pPr>
          </w:p>
          <w:p w14:paraId="4045F7AD">
            <w:pPr>
              <w:pStyle w:val="6"/>
              <w:spacing w:line="251" w:lineRule="auto"/>
            </w:pPr>
          </w:p>
          <w:p w14:paraId="5A0ACE2E"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65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 w14:paraId="06C32C99">
            <w:pPr>
              <w:pStyle w:val="6"/>
            </w:pPr>
          </w:p>
        </w:tc>
        <w:tc>
          <w:tcPr>
            <w:tcW w:w="1773" w:type="dxa"/>
            <w:vAlign w:val="top"/>
          </w:tcPr>
          <w:p w14:paraId="7463F6CA">
            <w:pPr>
              <w:spacing w:before="234" w:line="276" w:lineRule="auto"/>
              <w:ind w:left="153" w:right="14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对未按照规定记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录、保存本单位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播出、集成、传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输、分发、发射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的节目信号的质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量和效果的处罚</w:t>
            </w:r>
          </w:p>
        </w:tc>
        <w:tc>
          <w:tcPr>
            <w:tcW w:w="1826" w:type="dxa"/>
            <w:vAlign w:val="top"/>
          </w:tcPr>
          <w:p w14:paraId="58304EDE">
            <w:pPr>
              <w:pStyle w:val="6"/>
            </w:pPr>
          </w:p>
          <w:p w14:paraId="3CD2103D">
            <w:pPr>
              <w:pStyle w:val="6"/>
            </w:pPr>
          </w:p>
          <w:p w14:paraId="67451DAE">
            <w:pPr>
              <w:spacing w:before="69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7C57BA9C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758452F8">
            <w:pPr>
              <w:spacing w:before="70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6597AA05">
            <w:pPr>
              <w:pStyle w:val="6"/>
              <w:spacing w:line="266" w:lineRule="auto"/>
            </w:pPr>
          </w:p>
          <w:p w14:paraId="25D827F2">
            <w:pPr>
              <w:pStyle w:val="6"/>
              <w:spacing w:line="266" w:lineRule="auto"/>
            </w:pPr>
          </w:p>
          <w:p w14:paraId="7B7ABAC7">
            <w:pPr>
              <w:pStyle w:val="6"/>
              <w:spacing w:line="266" w:lineRule="auto"/>
            </w:pPr>
          </w:p>
          <w:p w14:paraId="07C8DCE8">
            <w:pPr>
              <w:spacing w:before="68" w:line="267" w:lineRule="auto"/>
              <w:ind w:left="132" w:righ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《广播电视安全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播出管理规定》</w:t>
            </w:r>
          </w:p>
        </w:tc>
        <w:tc>
          <w:tcPr>
            <w:tcW w:w="1245" w:type="dxa"/>
            <w:vAlign w:val="top"/>
          </w:tcPr>
          <w:p w14:paraId="44D3224D">
            <w:pPr>
              <w:pStyle w:val="6"/>
            </w:pPr>
          </w:p>
          <w:p w14:paraId="701BA215">
            <w:pPr>
              <w:pStyle w:val="6"/>
            </w:pPr>
          </w:p>
          <w:p w14:paraId="44845044"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74AA46BC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6672D478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4961E51E">
            <w:pPr>
              <w:spacing w:before="68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6D38B4CC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3EB62B91">
            <w:pPr>
              <w:pStyle w:val="6"/>
              <w:spacing w:line="316" w:lineRule="auto"/>
            </w:pPr>
          </w:p>
          <w:p w14:paraId="3C1A6C36">
            <w:pPr>
              <w:pStyle w:val="6"/>
              <w:spacing w:line="316" w:lineRule="auto"/>
            </w:pPr>
          </w:p>
          <w:p w14:paraId="694A65E1">
            <w:pPr>
              <w:pStyle w:val="6"/>
              <w:spacing w:line="316" w:lineRule="auto"/>
            </w:pPr>
          </w:p>
          <w:p w14:paraId="0495ED95"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3E17D6C0">
            <w:pPr>
              <w:pStyle w:val="6"/>
              <w:spacing w:line="319" w:lineRule="auto"/>
            </w:pPr>
          </w:p>
          <w:p w14:paraId="5130636E">
            <w:pPr>
              <w:pStyle w:val="6"/>
              <w:spacing w:line="319" w:lineRule="auto"/>
            </w:pPr>
          </w:p>
          <w:p w14:paraId="7B583B75">
            <w:pPr>
              <w:pStyle w:val="6"/>
              <w:spacing w:line="320" w:lineRule="auto"/>
            </w:pPr>
          </w:p>
          <w:p w14:paraId="0E9F73E5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7985F114">
            <w:pPr>
              <w:pStyle w:val="6"/>
            </w:pPr>
          </w:p>
        </w:tc>
        <w:tc>
          <w:tcPr>
            <w:tcW w:w="487" w:type="dxa"/>
            <w:vAlign w:val="top"/>
          </w:tcPr>
          <w:p w14:paraId="353A6235">
            <w:pPr>
              <w:pStyle w:val="6"/>
              <w:spacing w:line="319" w:lineRule="auto"/>
            </w:pPr>
          </w:p>
          <w:p w14:paraId="1489D757">
            <w:pPr>
              <w:pStyle w:val="6"/>
              <w:spacing w:line="319" w:lineRule="auto"/>
            </w:pPr>
          </w:p>
          <w:p w14:paraId="6CF9613E">
            <w:pPr>
              <w:pStyle w:val="6"/>
              <w:spacing w:line="320" w:lineRule="auto"/>
            </w:pPr>
          </w:p>
          <w:p w14:paraId="67215A87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316496D6">
            <w:pPr>
              <w:pStyle w:val="6"/>
            </w:pPr>
          </w:p>
        </w:tc>
        <w:tc>
          <w:tcPr>
            <w:tcW w:w="638" w:type="dxa"/>
            <w:vAlign w:val="top"/>
          </w:tcPr>
          <w:p w14:paraId="7A112C2B">
            <w:pPr>
              <w:pStyle w:val="6"/>
              <w:spacing w:line="319" w:lineRule="auto"/>
            </w:pPr>
          </w:p>
          <w:p w14:paraId="3661CF1A">
            <w:pPr>
              <w:pStyle w:val="6"/>
              <w:spacing w:line="319" w:lineRule="auto"/>
            </w:pPr>
          </w:p>
          <w:p w14:paraId="5708BDB3">
            <w:pPr>
              <w:pStyle w:val="6"/>
              <w:spacing w:line="320" w:lineRule="auto"/>
            </w:pPr>
          </w:p>
          <w:p w14:paraId="559DC6B1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1E8E4E97">
            <w:pPr>
              <w:pStyle w:val="6"/>
            </w:pPr>
          </w:p>
        </w:tc>
      </w:tr>
    </w:tbl>
    <w:p w14:paraId="18AC4249">
      <w:pPr>
        <w:rPr>
          <w:rFonts w:ascii="Arial"/>
          <w:sz w:val="21"/>
        </w:rPr>
      </w:pPr>
    </w:p>
    <w:p w14:paraId="4531F73B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 w14:paraId="08EAD022">
      <w:pPr>
        <w:spacing w:before="22"/>
      </w:pPr>
    </w:p>
    <w:p w14:paraId="67E725D3">
      <w:pPr>
        <w:spacing w:before="22"/>
      </w:pPr>
    </w:p>
    <w:p w14:paraId="4A1E194D"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 w14:paraId="3BE76E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543" w:type="dxa"/>
            <w:vAlign w:val="top"/>
          </w:tcPr>
          <w:p w14:paraId="39E40ABE">
            <w:pPr>
              <w:pStyle w:val="6"/>
              <w:spacing w:line="276" w:lineRule="auto"/>
            </w:pPr>
          </w:p>
          <w:p w14:paraId="13AC2AB2">
            <w:pPr>
              <w:pStyle w:val="6"/>
              <w:spacing w:line="276" w:lineRule="auto"/>
            </w:pPr>
          </w:p>
          <w:p w14:paraId="47D35787">
            <w:pPr>
              <w:pStyle w:val="6"/>
              <w:spacing w:line="277" w:lineRule="auto"/>
            </w:pPr>
          </w:p>
          <w:p w14:paraId="3E8700C4">
            <w:pPr>
              <w:spacing w:before="65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66</w:t>
            </w:r>
          </w:p>
        </w:tc>
        <w:tc>
          <w:tcPr>
            <w:tcW w:w="763" w:type="dxa"/>
            <w:textDirection w:val="tbRlV"/>
            <w:vAlign w:val="top"/>
          </w:tcPr>
          <w:p w14:paraId="27A32AC8">
            <w:pPr>
              <w:spacing w:before="276" w:line="210" w:lineRule="auto"/>
              <w:ind w:left="3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 政 处 罚</w:t>
            </w:r>
          </w:p>
        </w:tc>
        <w:tc>
          <w:tcPr>
            <w:tcW w:w="1773" w:type="dxa"/>
            <w:vAlign w:val="top"/>
          </w:tcPr>
          <w:p w14:paraId="175C93BB">
            <w:pPr>
              <w:spacing w:before="21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对未按照规定向</w:t>
            </w:r>
          </w:p>
          <w:p w14:paraId="7796766F">
            <w:pPr>
              <w:spacing w:before="67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广播电视行政部</w:t>
            </w:r>
          </w:p>
          <w:p w14:paraId="2D60FDB0">
            <w:pPr>
              <w:spacing w:before="67" w:line="221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门备案安全保障</w:t>
            </w:r>
          </w:p>
          <w:p w14:paraId="3C55E290">
            <w:pPr>
              <w:spacing w:before="68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方案或者应急预</w:t>
            </w:r>
          </w:p>
          <w:p w14:paraId="3253FC6F">
            <w:pPr>
              <w:spacing w:before="68" w:line="221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案的处罚</w:t>
            </w:r>
          </w:p>
        </w:tc>
        <w:tc>
          <w:tcPr>
            <w:tcW w:w="1826" w:type="dxa"/>
            <w:vAlign w:val="top"/>
          </w:tcPr>
          <w:p w14:paraId="27202808">
            <w:pPr>
              <w:pStyle w:val="6"/>
              <w:spacing w:line="307" w:lineRule="auto"/>
            </w:pPr>
          </w:p>
          <w:p w14:paraId="1176717B"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 w14:paraId="45AF39DC"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 w14:paraId="1C95D449"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 w14:paraId="04B5D9DE">
            <w:pPr>
              <w:pStyle w:val="6"/>
              <w:spacing w:line="312" w:lineRule="auto"/>
            </w:pPr>
          </w:p>
          <w:p w14:paraId="678041EA">
            <w:pPr>
              <w:pStyle w:val="6"/>
              <w:spacing w:line="312" w:lineRule="auto"/>
            </w:pPr>
          </w:p>
          <w:p w14:paraId="2BC9B629">
            <w:pPr>
              <w:spacing w:before="69" w:line="267" w:lineRule="auto"/>
              <w:ind w:left="132" w:righ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《广播电视安全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播出管理规定》</w:t>
            </w:r>
          </w:p>
        </w:tc>
        <w:tc>
          <w:tcPr>
            <w:tcW w:w="1245" w:type="dxa"/>
            <w:vAlign w:val="top"/>
          </w:tcPr>
          <w:p w14:paraId="6EEFE7BB">
            <w:pPr>
              <w:pStyle w:val="6"/>
              <w:spacing w:line="306" w:lineRule="auto"/>
            </w:pPr>
          </w:p>
          <w:p w14:paraId="555809AA">
            <w:pPr>
              <w:spacing w:before="69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460CC7C4"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3A4E6154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6CD578EF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200AD4C0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4E2747EE">
            <w:pPr>
              <w:pStyle w:val="6"/>
              <w:spacing w:line="258" w:lineRule="auto"/>
            </w:pPr>
          </w:p>
          <w:p w14:paraId="77280F83">
            <w:pPr>
              <w:pStyle w:val="6"/>
              <w:spacing w:line="258" w:lineRule="auto"/>
            </w:pPr>
          </w:p>
          <w:p w14:paraId="5305A0EA">
            <w:pPr>
              <w:pStyle w:val="6"/>
              <w:spacing w:line="259" w:lineRule="auto"/>
            </w:pPr>
          </w:p>
          <w:p w14:paraId="644039AD"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 w14:paraId="1E1EACCA">
            <w:pPr>
              <w:pStyle w:val="6"/>
              <w:spacing w:line="261" w:lineRule="auto"/>
            </w:pPr>
          </w:p>
          <w:p w14:paraId="5B663F94">
            <w:pPr>
              <w:pStyle w:val="6"/>
              <w:spacing w:line="261" w:lineRule="auto"/>
            </w:pPr>
          </w:p>
          <w:p w14:paraId="2F629541">
            <w:pPr>
              <w:pStyle w:val="6"/>
              <w:spacing w:line="262" w:lineRule="auto"/>
            </w:pPr>
          </w:p>
          <w:p w14:paraId="0C825F33"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2C7A5207">
            <w:pPr>
              <w:pStyle w:val="6"/>
            </w:pPr>
          </w:p>
        </w:tc>
        <w:tc>
          <w:tcPr>
            <w:tcW w:w="487" w:type="dxa"/>
            <w:vAlign w:val="top"/>
          </w:tcPr>
          <w:p w14:paraId="24A99B29">
            <w:pPr>
              <w:pStyle w:val="6"/>
              <w:spacing w:line="261" w:lineRule="auto"/>
            </w:pPr>
          </w:p>
          <w:p w14:paraId="23C13E32">
            <w:pPr>
              <w:pStyle w:val="6"/>
              <w:spacing w:line="261" w:lineRule="auto"/>
            </w:pPr>
          </w:p>
          <w:p w14:paraId="0ABB38FE">
            <w:pPr>
              <w:pStyle w:val="6"/>
              <w:spacing w:line="262" w:lineRule="auto"/>
            </w:pPr>
          </w:p>
          <w:p w14:paraId="00399069"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4E3AA01E">
            <w:pPr>
              <w:pStyle w:val="6"/>
            </w:pPr>
          </w:p>
        </w:tc>
        <w:tc>
          <w:tcPr>
            <w:tcW w:w="638" w:type="dxa"/>
            <w:vAlign w:val="top"/>
          </w:tcPr>
          <w:p w14:paraId="19A252B1">
            <w:pPr>
              <w:pStyle w:val="6"/>
              <w:spacing w:line="261" w:lineRule="auto"/>
            </w:pPr>
          </w:p>
          <w:p w14:paraId="022A6169">
            <w:pPr>
              <w:pStyle w:val="6"/>
              <w:spacing w:line="261" w:lineRule="auto"/>
            </w:pPr>
          </w:p>
          <w:p w14:paraId="156F92EE">
            <w:pPr>
              <w:pStyle w:val="6"/>
              <w:spacing w:line="262" w:lineRule="auto"/>
            </w:pPr>
          </w:p>
          <w:p w14:paraId="47D1B32F"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703F0CD7">
            <w:pPr>
              <w:pStyle w:val="6"/>
            </w:pPr>
          </w:p>
        </w:tc>
      </w:tr>
      <w:tr w14:paraId="57339A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543" w:type="dxa"/>
            <w:vAlign w:val="top"/>
          </w:tcPr>
          <w:p w14:paraId="5A34BAD1">
            <w:pPr>
              <w:pStyle w:val="6"/>
              <w:spacing w:line="334" w:lineRule="auto"/>
            </w:pPr>
          </w:p>
          <w:p w14:paraId="21494F28">
            <w:pPr>
              <w:pStyle w:val="6"/>
              <w:spacing w:line="334" w:lineRule="auto"/>
            </w:pPr>
          </w:p>
          <w:p w14:paraId="1D7EA602">
            <w:pPr>
              <w:spacing w:before="64" w:line="179" w:lineRule="auto"/>
              <w:ind w:left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67</w:t>
            </w:r>
          </w:p>
        </w:tc>
        <w:tc>
          <w:tcPr>
            <w:tcW w:w="763" w:type="dxa"/>
            <w:vAlign w:val="top"/>
          </w:tcPr>
          <w:p w14:paraId="6B56BB05">
            <w:pPr>
              <w:pStyle w:val="6"/>
              <w:spacing w:line="463" w:lineRule="auto"/>
            </w:pPr>
          </w:p>
          <w:p w14:paraId="562E241D">
            <w:pPr>
              <w:spacing w:before="68" w:line="267" w:lineRule="auto"/>
              <w:ind w:left="173" w:right="170" w:firstLine="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公共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服务</w:t>
            </w:r>
          </w:p>
        </w:tc>
        <w:tc>
          <w:tcPr>
            <w:tcW w:w="1773" w:type="dxa"/>
            <w:vAlign w:val="top"/>
          </w:tcPr>
          <w:p w14:paraId="38F89AD9">
            <w:pPr>
              <w:pStyle w:val="6"/>
              <w:spacing w:line="463" w:lineRule="auto"/>
            </w:pPr>
          </w:p>
          <w:p w14:paraId="2262FD3A">
            <w:pPr>
              <w:spacing w:before="68" w:line="267" w:lineRule="auto"/>
              <w:ind w:left="364" w:right="148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广播电视基本公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共服务标准</w:t>
            </w:r>
          </w:p>
        </w:tc>
        <w:tc>
          <w:tcPr>
            <w:tcW w:w="1826" w:type="dxa"/>
            <w:vAlign w:val="top"/>
          </w:tcPr>
          <w:p w14:paraId="6992DE66">
            <w:pPr>
              <w:spacing w:before="55" w:line="251" w:lineRule="auto"/>
              <w:ind w:left="599" w:right="123" w:hanging="4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•国家基本公共服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务标准</w:t>
            </w:r>
          </w:p>
          <w:p w14:paraId="2EEC25D7">
            <w:pPr>
              <w:spacing w:before="68" w:line="251" w:lineRule="auto"/>
              <w:ind w:left="599" w:right="123" w:hanging="4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•地方具体实施配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套标准</w:t>
            </w:r>
          </w:p>
          <w:p w14:paraId="31E62641">
            <w:pPr>
              <w:spacing w:before="66" w:line="221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•市县标准化目录</w:t>
            </w:r>
          </w:p>
        </w:tc>
        <w:tc>
          <w:tcPr>
            <w:tcW w:w="1727" w:type="dxa"/>
            <w:vAlign w:val="top"/>
          </w:tcPr>
          <w:p w14:paraId="72FB8437">
            <w:pPr>
              <w:spacing w:before="216" w:line="271" w:lineRule="auto"/>
              <w:ind w:left="113" w:right="11" w:firstLine="1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《关于印发＜国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家基本公共服务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标准（2021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年版）</w:t>
            </w:r>
          </w:p>
          <w:p w14:paraId="6578E0E0">
            <w:pPr>
              <w:spacing w:before="31" w:line="223" w:lineRule="auto"/>
              <w:ind w:left="3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&gt;的通知》</w:t>
            </w:r>
          </w:p>
        </w:tc>
        <w:tc>
          <w:tcPr>
            <w:tcW w:w="1245" w:type="dxa"/>
            <w:vAlign w:val="top"/>
          </w:tcPr>
          <w:p w14:paraId="264B4A62">
            <w:pPr>
              <w:spacing w:before="217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 w14:paraId="433F77D9">
            <w:pPr>
              <w:spacing w:before="65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 w14:paraId="250E1881"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 w14:paraId="70CCB0EE"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 w14:paraId="1F159B0D">
            <w:pPr>
              <w:spacing w:before="68" w:line="267" w:lineRule="auto"/>
              <w:ind w:right="106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市文广旅体局</w:t>
            </w:r>
          </w:p>
        </w:tc>
        <w:tc>
          <w:tcPr>
            <w:tcW w:w="1449" w:type="dxa"/>
            <w:vAlign w:val="top"/>
          </w:tcPr>
          <w:p w14:paraId="3011B89A">
            <w:pPr>
              <w:pStyle w:val="6"/>
              <w:spacing w:line="299" w:lineRule="auto"/>
            </w:pPr>
          </w:p>
          <w:p w14:paraId="25A38487">
            <w:pPr>
              <w:spacing w:before="71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6"/>
                <w:sz w:val="21"/>
                <w:szCs w:val="21"/>
              </w:rPr>
              <w:t>■</w:t>
            </w:r>
            <w:r>
              <w:rPr>
                <w:rFonts w:ascii="FZShuTi" w:hAnsi="FZShuTi" w:eastAsia="FZShuTi" w:cs="FZShu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  <w:p w14:paraId="74CF13BC">
            <w:pPr>
              <w:spacing w:before="217" w:line="252" w:lineRule="auto"/>
              <w:ind w:left="641" w:right="141" w:hanging="4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新媒体平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台</w:t>
            </w:r>
          </w:p>
        </w:tc>
        <w:tc>
          <w:tcPr>
            <w:tcW w:w="662" w:type="dxa"/>
            <w:vAlign w:val="top"/>
          </w:tcPr>
          <w:p w14:paraId="0473992F">
            <w:pPr>
              <w:pStyle w:val="6"/>
              <w:spacing w:line="311" w:lineRule="auto"/>
            </w:pPr>
          </w:p>
          <w:p w14:paraId="41F120D7">
            <w:pPr>
              <w:pStyle w:val="6"/>
              <w:spacing w:line="312" w:lineRule="auto"/>
            </w:pPr>
          </w:p>
          <w:p w14:paraId="18BC4EBF"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 w14:paraId="1CC6EFA8">
            <w:pPr>
              <w:pStyle w:val="6"/>
            </w:pPr>
          </w:p>
        </w:tc>
        <w:tc>
          <w:tcPr>
            <w:tcW w:w="487" w:type="dxa"/>
            <w:vAlign w:val="top"/>
          </w:tcPr>
          <w:p w14:paraId="08AF4263">
            <w:pPr>
              <w:pStyle w:val="6"/>
              <w:spacing w:line="311" w:lineRule="auto"/>
            </w:pPr>
          </w:p>
          <w:p w14:paraId="29BC21C1">
            <w:pPr>
              <w:pStyle w:val="6"/>
              <w:spacing w:line="312" w:lineRule="auto"/>
            </w:pPr>
          </w:p>
          <w:p w14:paraId="469CCA0C"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 w14:paraId="2E100556">
            <w:pPr>
              <w:pStyle w:val="6"/>
            </w:pPr>
          </w:p>
        </w:tc>
        <w:tc>
          <w:tcPr>
            <w:tcW w:w="638" w:type="dxa"/>
            <w:vAlign w:val="top"/>
          </w:tcPr>
          <w:p w14:paraId="2ADE8464">
            <w:pPr>
              <w:pStyle w:val="6"/>
              <w:spacing w:line="311" w:lineRule="auto"/>
            </w:pPr>
          </w:p>
          <w:p w14:paraId="3E193E9B">
            <w:pPr>
              <w:pStyle w:val="6"/>
              <w:spacing w:line="312" w:lineRule="auto"/>
            </w:pPr>
          </w:p>
          <w:p w14:paraId="602CEC04"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 w14:paraId="61EB6614">
            <w:pPr>
              <w:pStyle w:val="6"/>
            </w:pPr>
          </w:p>
        </w:tc>
      </w:tr>
    </w:tbl>
    <w:p w14:paraId="63F00340">
      <w:pPr>
        <w:rPr>
          <w:rFonts w:ascii="Arial"/>
          <w:sz w:val="21"/>
        </w:rPr>
      </w:pPr>
    </w:p>
    <w:sectPr>
      <w:pgSz w:w="16839" w:h="11907"/>
      <w:pgMar w:top="1012" w:right="1325" w:bottom="0" w:left="13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FangSong-Z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Shu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C0D69AD"/>
    <w:rsid w:val="7C1E43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ZFangSong-Z02" w:hAnsi="FZFangSong-Z02" w:eastAsia="FZFangSong-Z02" w:cs="FZFangSong-Z0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5104</Words>
  <Characters>5199</Characters>
  <TotalTime>2</TotalTime>
  <ScaleCrop>false</ScaleCrop>
  <LinksUpToDate>false</LinksUpToDate>
  <CharactersWithSpaces>6026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2022-01-12T10:20:00Z</dcterms:created>
  <dc:creator>李炜</dc:creator>
  <cp:lastModifiedBy>神奇海螺</cp:lastModifiedBy>
  <dcterms:modified xsi:type="dcterms:W3CDTF">2025-01-03T08:49:06Z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2024-12-31T11:08:54Z</vt:filetime>
  </property>
  <property fmtid="{D5CDD505-2E9C-101B-9397-08002B2CF9AE}" pid="4" name="KSOTemplateDocerSaveRecord">
    <vt:lpwstr>eyJoZGlkIjoiMjdiMGY3ZWNmNzQ4YWUxMmQ3YTFkOTRkMTJiOGUzMjMiLCJ1c2VySWQiOiI0MzI1MTQ2NDYifQ==</vt:lpwstr>
  </property>
  <property fmtid="{D5CDD505-2E9C-101B-9397-08002B2CF9AE}" pid="5" name="KSOProductBuildVer">
    <vt:lpwstr>2052-12.1.0.19770</vt:lpwstr>
  </property>
  <property fmtid="{D5CDD505-2E9C-101B-9397-08002B2CF9AE}" pid="6" name="ICV">
    <vt:lpwstr>F80ABBB3476D42598342B2D2A311E134_13</vt:lpwstr>
  </property>
</Properties>
</file>