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诚信承诺书</w:t>
      </w:r>
    </w:p>
    <w:p>
      <w:pPr>
        <w:spacing w:line="600" w:lineRule="exact"/>
        <w:ind w:firstLine="562" w:firstLineChars="200"/>
        <w:rPr>
          <w:b/>
          <w:bCs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本人自愿应聘2024年</w:t>
      </w:r>
      <w:bookmarkStart w:id="0" w:name="_GoBack"/>
      <w:bookmarkEnd w:id="0"/>
      <w:r>
        <w:rPr>
          <w:rFonts w:hint="eastAsia" w:ascii="仿宋_GB2312"/>
          <w:szCs w:val="32"/>
        </w:rPr>
        <w:t>南雄市园方投资有限公司公开招聘管理人员岗位，承诺：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一、不主动放弃聘用资格。</w:t>
      </w:r>
    </w:p>
    <w:p>
      <w:pPr>
        <w:spacing w:line="600" w:lineRule="exact"/>
        <w:ind w:firstLine="640" w:firstLineChars="200"/>
        <w:rPr>
          <w:rFonts w:ascii="仿宋_GB2312"/>
          <w:strike/>
          <w:color w:val="FF0000"/>
          <w:szCs w:val="32"/>
        </w:rPr>
      </w:pPr>
      <w:r>
        <w:rPr>
          <w:rFonts w:hint="eastAsia" w:ascii="仿宋_GB2312"/>
          <w:szCs w:val="32"/>
        </w:rPr>
        <w:t>二、若被聘用，保证按时报到。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三、如因个人原因未能履行承诺的，愿意接受被取消本次招聘资格的处理。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四、自觉遵守招聘工作各项纪律，服从安排，不舞弊或协助他人舞弊。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五、真实、准确地提供本人个人信息、证明材料、证件等有关材料；同时准确填写及核对有效的联系电话、手机号码、电子邮箱等联系方式，并保证联系畅通。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六、不弄虚作假，不伪造、不使用假证明、假证书等。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七、我已仔细阅读《招聘公告》，清楚并理解其内容，保证符合《招聘公告》的报名资格条件。对违反以上承诺所造成的后果，本人自愿承担相应责任。</w:t>
      </w:r>
    </w:p>
    <w:p>
      <w:pPr>
        <w:spacing w:line="600" w:lineRule="exact"/>
        <w:ind w:firstLine="5600" w:firstLineChars="1750"/>
        <w:rPr>
          <w:rFonts w:ascii="仿宋_GB2312"/>
          <w:szCs w:val="32"/>
        </w:rPr>
      </w:pPr>
    </w:p>
    <w:p>
      <w:pPr>
        <w:spacing w:line="600" w:lineRule="exact"/>
        <w:ind w:firstLine="5568" w:firstLineChars="174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承诺人：</w:t>
      </w:r>
    </w:p>
    <w:p>
      <w:pPr>
        <w:spacing w:line="600" w:lineRule="exact"/>
        <w:ind w:firstLine="5600" w:firstLineChars="175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2024年  月   日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1Y2UxOGVhNWZmNDViMzE5YTBkZmUyYjk4M2UzMmIifQ=="/>
  </w:docVars>
  <w:rsids>
    <w:rsidRoot w:val="41BC3F86"/>
    <w:rsid w:val="00102B8D"/>
    <w:rsid w:val="001B2491"/>
    <w:rsid w:val="00FE1BB2"/>
    <w:rsid w:val="41BC3F86"/>
    <w:rsid w:val="5AF4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2022-07-13T08:43:00Z</dcterms:created>
  <dc:creator>Administrator</dc:creator>
  <cp:lastModifiedBy>何</cp:lastModifiedBy>
  <dcterms:modified xsi:type="dcterms:W3CDTF">2024-03-08T02:55:13Z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BAF9B35DB6DA42DCB7547CCD96674F0D_13</vt:lpwstr>
  </property>
</Properties>
</file>