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napToGrid w:val="0"/>
          <w:kern w:val="0"/>
          <w:sz w:val="36"/>
          <w:szCs w:val="36"/>
        </w:rPr>
      </w:pPr>
    </w:p>
    <w:p>
      <w:pPr>
        <w:pStyle w:val="3"/>
        <w:spacing w:before="3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2022年南雄市畜禽粪污资源化利用整县推进专项资金项目申报方案</w:t>
      </w:r>
    </w:p>
    <w:p>
      <w:pPr>
        <w:pStyle w:val="3"/>
        <w:spacing w:before="8" w:line="560" w:lineRule="exact"/>
        <w:rPr>
          <w:rFonts w:ascii="Times New Roman" w:hAnsi="Times New Roman"/>
          <w:sz w:val="10"/>
        </w:rPr>
      </w:pPr>
    </w:p>
    <w:p>
      <w:pPr>
        <w:pStyle w:val="3"/>
        <w:spacing w:before="57" w:line="560" w:lineRule="exact"/>
        <w:ind w:left="3190" w:right="3188"/>
        <w:jc w:val="center"/>
        <w:rPr>
          <w:rFonts w:ascii="Times New Roman" w:hAnsi="Times New Roman" w:eastAsia="楷体" w:cs="楷体"/>
        </w:rPr>
      </w:pPr>
      <w:r>
        <w:rPr>
          <w:rFonts w:hint="eastAsia" w:ascii="Times New Roman" w:hAnsi="Times New Roman" w:eastAsia="楷体" w:cs="楷体"/>
        </w:rPr>
        <w:t>（</w:t>
      </w:r>
      <w:r>
        <w:rPr>
          <w:rFonts w:hint="eastAsia" w:ascii="Times New Roman" w:hAnsi="Times New Roman" w:eastAsia="楷体" w:cs="楷体"/>
          <w:lang w:eastAsia="zh-CN"/>
        </w:rPr>
        <w:t>示范基地</w:t>
      </w:r>
      <w:r>
        <w:rPr>
          <w:rFonts w:hint="eastAsia" w:ascii="Times New Roman" w:hAnsi="Times New Roman" w:eastAsia="楷体" w:cs="楷体"/>
        </w:rPr>
        <w:t>）</w:t>
      </w:r>
    </w:p>
    <w:p>
      <w:pPr>
        <w:pStyle w:val="3"/>
        <w:spacing w:line="560" w:lineRule="exact"/>
        <w:rPr>
          <w:rFonts w:ascii="Times New Roman" w:hAnsi="Times New Roman"/>
          <w:sz w:val="20"/>
        </w:rPr>
      </w:pPr>
    </w:p>
    <w:p>
      <w:pPr>
        <w:pStyle w:val="3"/>
        <w:spacing w:line="560" w:lineRule="exact"/>
        <w:rPr>
          <w:rFonts w:ascii="Times New Roman" w:hAnsi="Times New Roman"/>
          <w:sz w:val="20"/>
        </w:rPr>
      </w:pPr>
    </w:p>
    <w:p>
      <w:pPr>
        <w:pStyle w:val="3"/>
        <w:spacing w:line="560" w:lineRule="exact"/>
        <w:rPr>
          <w:rFonts w:ascii="Times New Roman" w:hAnsi="Times New Roman"/>
          <w:sz w:val="20"/>
        </w:rPr>
      </w:pPr>
    </w:p>
    <w:p>
      <w:pPr>
        <w:pStyle w:val="3"/>
        <w:spacing w:line="560" w:lineRule="exact"/>
        <w:rPr>
          <w:rFonts w:ascii="Times New Roman" w:hAnsi="Times New Roman"/>
          <w:sz w:val="20"/>
        </w:rPr>
      </w:pPr>
    </w:p>
    <w:p>
      <w:pPr>
        <w:pStyle w:val="3"/>
        <w:spacing w:before="2" w:line="560" w:lineRule="exact"/>
        <w:rPr>
          <w:rFonts w:ascii="Times New Roman" w:hAnsi="Times New Roman"/>
          <w:sz w:val="17"/>
        </w:rPr>
      </w:pPr>
    </w:p>
    <w:p>
      <w:pPr>
        <w:pStyle w:val="3"/>
        <w:tabs>
          <w:tab w:val="left" w:pos="3480"/>
          <w:tab w:val="left" w:pos="5241"/>
          <w:tab w:val="left" w:pos="8122"/>
          <w:tab w:val="left" w:pos="8441"/>
        </w:tabs>
        <w:spacing w:before="65" w:line="560" w:lineRule="exact"/>
        <w:ind w:left="1402" w:right="856"/>
        <w:rPr>
          <w:rFonts w:ascii="Times New Roman" w:hAnsi="Times New Roman" w:eastAsia="仿宋_GB2312" w:cs="仿宋_GB2312"/>
        </w:rPr>
      </w:pP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2816225</wp:posOffset>
            </wp:positionH>
            <wp:positionV relativeFrom="paragraph">
              <wp:posOffset>828040</wp:posOffset>
            </wp:positionV>
            <wp:extent cx="208915" cy="191770"/>
            <wp:effectExtent l="0" t="0" r="635" b="17780"/>
            <wp:wrapNone/>
            <wp:docPr id="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3940810</wp:posOffset>
            </wp:positionH>
            <wp:positionV relativeFrom="paragraph">
              <wp:posOffset>817245</wp:posOffset>
            </wp:positionV>
            <wp:extent cx="208915" cy="191770"/>
            <wp:effectExtent l="0" t="0" r="635" b="1778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2806700</wp:posOffset>
            </wp:positionH>
            <wp:positionV relativeFrom="paragraph">
              <wp:posOffset>1193800</wp:posOffset>
            </wp:positionV>
            <wp:extent cx="208915" cy="191770"/>
            <wp:effectExtent l="0" t="0" r="635" b="1778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3934460</wp:posOffset>
            </wp:positionH>
            <wp:positionV relativeFrom="paragraph">
              <wp:posOffset>1201420</wp:posOffset>
            </wp:positionV>
            <wp:extent cx="208915" cy="191770"/>
            <wp:effectExtent l="0" t="0" r="635" b="17780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7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w w:val="95"/>
        </w:rPr>
        <w:t>申报单位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                                种植品种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</w:t>
      </w:r>
      <w:r>
        <w:rPr>
          <w:rFonts w:hint="eastAsia" w:ascii="Times New Roman" w:hAnsi="Times New Roman" w:eastAsia="仿宋_GB2312" w:cs="仿宋_GB2312"/>
        </w:rPr>
        <w:t>项目性质</w:t>
      </w:r>
      <w:r>
        <w:rPr>
          <w:rFonts w:hint="eastAsia" w:ascii="Times New Roman" w:hAnsi="Times New Roman" w:eastAsia="仿宋_GB2312" w:cs="仿宋_GB2312"/>
          <w:spacing w:val="2"/>
        </w:rPr>
        <w:t>：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>新建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w w:val="95"/>
          <w:u w:val="single"/>
        </w:rPr>
        <w:t>改</w:t>
      </w:r>
      <w:r>
        <w:rPr>
          <w:rFonts w:hint="eastAsia" w:ascii="Times New Roman" w:hAnsi="Times New Roman" w:eastAsia="仿宋_GB2312" w:cs="仿宋_GB2312"/>
          <w:spacing w:val="5"/>
          <w:w w:val="95"/>
          <w:u w:val="single"/>
        </w:rPr>
        <w:t>扩</w:t>
      </w:r>
      <w:r>
        <w:rPr>
          <w:rFonts w:hint="eastAsia" w:ascii="Times New Roman" w:hAnsi="Times New Roman" w:eastAsia="仿宋_GB2312" w:cs="仿宋_GB2312"/>
          <w:w w:val="95"/>
          <w:u w:val="single"/>
        </w:rPr>
        <w:t>建</w:t>
      </w:r>
      <w:r>
        <w:rPr>
          <w:rFonts w:hint="eastAsia" w:ascii="Times New Roman" w:hAnsi="Times New Roman" w:eastAsia="仿宋_GB2312" w:cs="仿宋_GB231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</w:rPr>
        <w:t>建设状态</w:t>
      </w:r>
      <w:r>
        <w:rPr>
          <w:rFonts w:hint="eastAsia" w:ascii="Times New Roman" w:hAnsi="Times New Roman" w:eastAsia="仿宋_GB2312" w:cs="仿宋_GB2312"/>
          <w:spacing w:val="2"/>
        </w:rPr>
        <w:t>：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>已开工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w w:val="95"/>
          <w:u w:val="single"/>
        </w:rPr>
        <w:t>已</w:t>
      </w:r>
      <w:r>
        <w:rPr>
          <w:rFonts w:hint="eastAsia" w:ascii="Times New Roman" w:hAnsi="Times New Roman" w:eastAsia="仿宋_GB2312" w:cs="仿宋_GB2312"/>
          <w:spacing w:val="5"/>
          <w:w w:val="95"/>
          <w:u w:val="single"/>
        </w:rPr>
        <w:t>完</w:t>
      </w:r>
      <w:r>
        <w:rPr>
          <w:rFonts w:hint="eastAsia" w:ascii="Times New Roman" w:hAnsi="Times New Roman" w:eastAsia="仿宋_GB2312" w:cs="仿宋_GB2312"/>
          <w:w w:val="95"/>
          <w:u w:val="single"/>
        </w:rPr>
        <w:t>工</w:t>
      </w:r>
      <w:r>
        <w:rPr>
          <w:rFonts w:hint="eastAsia" w:ascii="Times New Roman" w:hAnsi="Times New Roman" w:eastAsia="仿宋_GB2312" w:cs="仿宋_GB231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</w:rPr>
        <w:t>联 系</w:t>
      </w:r>
      <w:r>
        <w:rPr>
          <w:rFonts w:hint="eastAsia" w:ascii="Times New Roman" w:hAnsi="Times New Roman" w:eastAsia="仿宋_GB2312" w:cs="仿宋_GB2312"/>
          <w:spacing w:val="-4"/>
        </w:rPr>
        <w:t xml:space="preserve"> </w:t>
      </w:r>
      <w:r>
        <w:rPr>
          <w:rFonts w:hint="eastAsia" w:ascii="Times New Roman" w:hAnsi="Times New Roman" w:eastAsia="仿宋_GB2312" w:cs="仿宋_GB2312"/>
        </w:rPr>
        <w:t>人：</w:t>
      </w:r>
      <w:r>
        <w:rPr>
          <w:rFonts w:hint="eastAsia" w:ascii="Times New Roman" w:hAnsi="Times New Roman" w:eastAsia="仿宋_GB2312" w:cs="仿宋_GB2312"/>
          <w:w w:val="99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pacing w:val="2"/>
          <w:w w:val="99"/>
        </w:rPr>
        <w:t xml:space="preserve"> </w:t>
      </w:r>
      <w:r>
        <w:rPr>
          <w:rFonts w:hint="eastAsia" w:ascii="Times New Roman" w:hAnsi="Times New Roman" w:eastAsia="仿宋_GB2312" w:cs="仿宋_GB2312"/>
          <w:w w:val="99"/>
        </w:rPr>
        <w:t xml:space="preserve">                                 </w:t>
      </w:r>
      <w:r>
        <w:rPr>
          <w:rFonts w:hint="eastAsia" w:ascii="Times New Roman" w:hAnsi="Times New Roman" w:eastAsia="仿宋_GB2312" w:cs="仿宋_GB2312"/>
          <w:w w:val="95"/>
        </w:rPr>
        <w:t>联系电话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ab/>
      </w:r>
      <w:r>
        <w:rPr>
          <w:rFonts w:hint="eastAsia" w:ascii="Times New Roman" w:hAnsi="Times New Roman" w:eastAsia="仿宋_GB2312" w:cs="仿宋_GB2312"/>
          <w:spacing w:val="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</w:rPr>
        <w:t xml:space="preserve">                                 联系邮箱</w:t>
      </w:r>
      <w:r>
        <w:rPr>
          <w:rFonts w:hint="eastAsia" w:ascii="Times New Roman" w:hAnsi="Times New Roman" w:eastAsia="仿宋_GB2312" w:cs="仿宋_GB2312"/>
          <w:spacing w:val="2"/>
          <w:w w:val="95"/>
        </w:rPr>
        <w:t>：</w:t>
      </w:r>
      <w:r>
        <w:rPr>
          <w:rFonts w:hint="eastAsia" w:ascii="Times New Roman" w:hAnsi="Times New Roman" w:eastAsia="仿宋_GB2312" w:cs="仿宋_GB2312"/>
          <w:w w:val="95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ab/>
      </w:r>
      <w:r>
        <w:rPr>
          <w:rFonts w:hint="eastAsia" w:ascii="Times New Roman" w:hAnsi="Times New Roman" w:eastAsia="仿宋_GB2312" w:cs="仿宋_GB2312"/>
          <w:u w:val="single"/>
        </w:rPr>
        <w:t xml:space="preserve"> </w:t>
      </w:r>
    </w:p>
    <w:p>
      <w:pPr>
        <w:pStyle w:val="3"/>
        <w:tabs>
          <w:tab w:val="left" w:pos="4440"/>
          <w:tab w:val="left" w:pos="5723"/>
          <w:tab w:val="left" w:pos="7161"/>
          <w:tab w:val="left" w:pos="8801"/>
        </w:tabs>
        <w:spacing w:before="11" w:line="560" w:lineRule="exact"/>
        <w:ind w:left="1402"/>
        <w:rPr>
          <w:rFonts w:ascii="Times New Roman" w:hAnsi="Times New Roman" w:eastAsia="黑体"/>
        </w:rPr>
        <w:sectPr>
          <w:pgSz w:w="11900" w:h="16840"/>
          <w:pgMar w:top="1560" w:right="1300" w:bottom="1420" w:left="1300" w:header="0" w:footer="1236" w:gutter="0"/>
          <w:pgNumType w:fmt="decimal" w:start="1"/>
          <w:cols w:space="720" w:num="1"/>
        </w:sectPr>
      </w:pPr>
      <w:r>
        <w:rPr>
          <w:rFonts w:hint="eastAsia" w:ascii="Times New Roman" w:hAnsi="Times New Roman" w:eastAsia="仿宋_GB2312" w:cs="仿宋_GB2312"/>
        </w:rPr>
        <w:t>申报日期：</w:t>
      </w:r>
      <w:r>
        <w:rPr>
          <w:rFonts w:hint="eastAsia" w:ascii="Times New Roman" w:hAnsi="Times New Roman" w:eastAsia="仿宋_GB2312" w:cs="仿宋_GB2312"/>
          <w:spacing w:val="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u w:val="single"/>
        </w:rPr>
        <w:t xml:space="preserve">年       月       日     </w:t>
      </w:r>
    </w:p>
    <w:p>
      <w:pPr>
        <w:pStyle w:val="3"/>
        <w:spacing w:before="40" w:after="3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一、项目概况</w:t>
      </w: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3044"/>
        <w:gridCol w:w="1505"/>
        <w:gridCol w:w="2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>
            <w:pPr>
              <w:pStyle w:val="8"/>
              <w:spacing w:before="151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单位名称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>
            <w:pPr>
              <w:pStyle w:val="8"/>
              <w:spacing w:before="156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项目性质</w:t>
            </w:r>
          </w:p>
        </w:tc>
        <w:tc>
          <w:tcPr>
            <w:tcW w:w="304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8"/>
              <w:spacing w:before="156"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建设状态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>
            <w:pPr>
              <w:pStyle w:val="8"/>
              <w:spacing w:before="176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>
            <w:pPr>
              <w:pStyle w:val="8"/>
              <w:spacing w:before="176" w:line="560" w:lineRule="exact"/>
              <w:ind w:left="319" w:right="308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邮政编码</w:t>
            </w:r>
          </w:p>
        </w:tc>
        <w:tc>
          <w:tcPr>
            <w:tcW w:w="304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8"/>
              <w:spacing w:before="176" w:line="56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Calibri" w:hAnsi="Calibri" w:eastAsia="仿宋_GB2312" w:cs="Calibri"/>
                <w:color w:val="auto"/>
                <w:sz w:val="28"/>
              </w:rPr>
              <w:t>法定代表人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restart"/>
            <w:vAlign w:val="center"/>
          </w:tcPr>
          <w:p>
            <w:pPr>
              <w:pStyle w:val="8"/>
              <w:spacing w:line="560" w:lineRule="exact"/>
              <w:ind w:left="199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项目负责人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pStyle w:val="8"/>
              <w:spacing w:before="189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话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pStyle w:val="8"/>
              <w:spacing w:before="144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restart"/>
            <w:vAlign w:val="center"/>
          </w:tcPr>
          <w:p>
            <w:pPr>
              <w:pStyle w:val="8"/>
              <w:spacing w:line="560" w:lineRule="exact"/>
              <w:ind w:left="199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项目联系人</w:t>
            </w:r>
          </w:p>
        </w:tc>
        <w:tc>
          <w:tcPr>
            <w:tcW w:w="3044" w:type="dxa"/>
            <w:vMerge w:val="restart"/>
            <w:vAlign w:val="center"/>
          </w:tcPr>
          <w:p>
            <w:pPr>
              <w:pStyle w:val="8"/>
              <w:tabs>
                <w:tab w:val="left" w:pos="846"/>
              </w:tabs>
              <w:spacing w:before="122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话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3044" w:type="dxa"/>
            <w:vMerge w:val="continue"/>
            <w:vAlign w:val="center"/>
          </w:tcPr>
          <w:p>
            <w:pPr>
              <w:pStyle w:val="8"/>
              <w:tabs>
                <w:tab w:val="left" w:pos="846"/>
              </w:tabs>
              <w:spacing w:before="122" w:line="560" w:lineRule="exact"/>
              <w:ind w:left="8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</w:rPr>
              <w:t>电子邮箱</w:t>
            </w:r>
          </w:p>
        </w:tc>
        <w:tc>
          <w:tcPr>
            <w:tcW w:w="2715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>
            <w:pPr>
              <w:pStyle w:val="8"/>
              <w:spacing w:before="204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8" w:type="dxa"/>
            <w:vAlign w:val="center"/>
          </w:tcPr>
          <w:p>
            <w:pPr>
              <w:pStyle w:val="8"/>
              <w:spacing w:before="190"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建设期限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1" w:hRule="atLeast"/>
        </w:trPr>
        <w:tc>
          <w:tcPr>
            <w:tcW w:w="1798" w:type="dxa"/>
            <w:vAlign w:val="center"/>
          </w:tcPr>
          <w:p>
            <w:pPr>
              <w:pStyle w:val="8"/>
              <w:spacing w:line="560" w:lineRule="exact"/>
              <w:ind w:left="319" w:right="308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项目概况</w:t>
            </w:r>
          </w:p>
        </w:tc>
        <w:tc>
          <w:tcPr>
            <w:tcW w:w="7264" w:type="dxa"/>
            <w:gridSpan w:val="3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</w:tbl>
    <w:p>
      <w:pPr>
        <w:spacing w:line="560" w:lineRule="exact"/>
        <w:rPr>
          <w:sz w:val="28"/>
        </w:rPr>
        <w:sectPr>
          <w:footerReference r:id="rId3" w:type="default"/>
          <w:pgSz w:w="11900" w:h="16840"/>
          <w:pgMar w:top="1560" w:right="1300" w:bottom="1420" w:left="1300" w:header="0" w:footer="1236" w:gutter="0"/>
          <w:pgNumType w:fmt="decimal" w:start="1"/>
          <w:cols w:space="720" w:num="1"/>
        </w:sectPr>
      </w:pPr>
    </w:p>
    <w:p>
      <w:pPr>
        <w:pStyle w:val="3"/>
        <w:numPr>
          <w:ilvl w:val="0"/>
          <w:numId w:val="1"/>
        </w:numPr>
        <w:spacing w:before="4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建设单位基本情况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6" w:type="dxa"/>
          </w:tcPr>
          <w:p>
            <w:pPr>
              <w:spacing w:before="1" w:line="560" w:lineRule="exact"/>
              <w:ind w:left="105"/>
              <w:jc w:val="left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1.建设单位信息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（单位性质、人员状况、财务收支、经营证件等）；</w:t>
            </w: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spacing w:before="1" w:line="560" w:lineRule="exact"/>
              <w:ind w:left="105"/>
              <w:jc w:val="left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2.现有种植情况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（种植规模、用地权属情况、已流转土地面积及使用年限、历史连续种植同类农产品情况等）；</w:t>
            </w: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spacing w:before="1" w:line="560" w:lineRule="exact"/>
              <w:ind w:left="103" w:right="98" w:firstLine="2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spacing w:val="-1"/>
                <w:sz w:val="28"/>
                <w:szCs w:val="28"/>
              </w:rPr>
              <w:t>现有工作基础</w:t>
            </w:r>
            <w:r>
              <w:rPr>
                <w:rFonts w:hint="eastAsia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种植基地安全生产、信用安全情况，配套供电、水源、上网条件基础情况等）。</w:t>
            </w: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40" w:line="560" w:lineRule="exact"/>
              <w:rPr>
                <w:rFonts w:ascii="Times New Roman" w:hAnsi="Times New Roman" w:eastAsia="黑体"/>
              </w:rPr>
            </w:pPr>
          </w:p>
        </w:tc>
      </w:tr>
    </w:tbl>
    <w:p>
      <w:pPr>
        <w:pStyle w:val="3"/>
        <w:spacing w:before="30" w:line="560" w:lineRule="exact"/>
        <w:ind w:left="23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三、项目建设方案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vAlign w:val="center"/>
          </w:tcPr>
          <w:p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</w:p>
          <w:p>
            <w:pPr>
              <w:spacing w:before="241" w:line="560" w:lineRule="exact"/>
              <w:ind w:right="8687" w:hanging="4"/>
              <w:jc w:val="center"/>
              <w:rPr>
                <w:rFonts w:eastAsia="黑体"/>
              </w:rPr>
            </w:pPr>
            <w:r>
              <w:rPr>
                <w:rFonts w:hint="eastAsia" w:eastAsia="仿宋_GB2312" w:cs="仿宋_GB2312"/>
                <w:sz w:val="28"/>
              </w:rPr>
              <w:t>项目建设具体方案</w:t>
            </w:r>
          </w:p>
        </w:tc>
        <w:tc>
          <w:tcPr>
            <w:tcW w:w="8845" w:type="dxa"/>
          </w:tcPr>
          <w:p>
            <w:pPr>
              <w:spacing w:before="1" w:line="560" w:lineRule="exact"/>
              <w:ind w:right="98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</w:rPr>
              <w:t>1.粪肥还田利用覆盖规模及目标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（应注明新增设计粪肥还田利用规模，包括粪肥还田利用面积、粪肥日均利用量、粪肥代替化肥比例等）；</w:t>
            </w: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line="560" w:lineRule="exact"/>
              <w:rPr>
                <w:rFonts w:ascii="Times New Roman" w:hAnsi="Times New Roman" w:eastAsia="仿宋_GB2312" w:cs="仿宋_GB2312"/>
                <w:sz w:val="17"/>
              </w:rPr>
            </w:pPr>
          </w:p>
          <w:p>
            <w:pPr>
              <w:spacing w:before="1" w:line="560" w:lineRule="exact"/>
              <w:ind w:right="98"/>
              <w:rPr>
                <w:rFonts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sz w:val="28"/>
              </w:rPr>
              <w:t>2.粪肥还田利用设施建设内容及技术模式</w:t>
            </w:r>
            <w:r>
              <w:rPr>
                <w:rFonts w:hint="eastAsia" w:eastAsia="仿宋_GB2312" w:cs="仿宋_GB2312"/>
                <w:spacing w:val="-3"/>
                <w:sz w:val="28"/>
                <w:szCs w:val="28"/>
              </w:rPr>
              <w:t>（详细表述项目建设内容，阐明选用技术模式，与资金筹措表相对应）；</w:t>
            </w: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3.资</w:t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金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测</w:t>
            </w:r>
            <w:r>
              <w:rPr>
                <w:rFonts w:hint="eastAsia" w:ascii="Times New Roman" w:hAnsi="Times New Roman" w:eastAsia="仿宋_GB2312" w:cs="仿宋_GB2312"/>
                <w:b/>
                <w:spacing w:val="-6"/>
                <w:sz w:val="28"/>
              </w:rPr>
              <w:t>算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（对粪肥还田利用设施进行投资估算，中央资金尽量集中用于支持某项建设内容）；</w:t>
            </w: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spacing w:line="560" w:lineRule="exact"/>
              <w:jc w:val="left"/>
              <w:rPr>
                <w:rFonts w:eastAsia="仿宋_GB2312" w:cs="仿宋_GB2312"/>
                <w:b/>
                <w:sz w:val="28"/>
                <w:szCs w:val="32"/>
              </w:rPr>
            </w:pPr>
            <w:r>
              <w:rPr>
                <w:rFonts w:hint="eastAsia" w:eastAsia="仿宋_GB2312" w:cs="仿宋_GB2312"/>
                <w:b/>
                <w:sz w:val="28"/>
                <w:szCs w:val="32"/>
              </w:rPr>
              <w:t>4.招投标组织</w:t>
            </w:r>
          </w:p>
          <w:p>
            <w:pPr>
              <w:pStyle w:val="3"/>
              <w:spacing w:before="30" w:line="560" w:lineRule="exact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招标基本情况表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2"/>
              <w:gridCol w:w="1185"/>
              <w:gridCol w:w="720"/>
              <w:gridCol w:w="885"/>
              <w:gridCol w:w="870"/>
              <w:gridCol w:w="750"/>
              <w:gridCol w:w="750"/>
              <w:gridCol w:w="990"/>
              <w:gridCol w:w="4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2002" w:type="dxa"/>
                  <w:vMerge w:val="restart"/>
                </w:tcPr>
                <w:p>
                  <w:pPr>
                    <w:pStyle w:val="3"/>
                    <w:snapToGrid w:val="0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  <w:p>
                  <w:pPr>
                    <w:pStyle w:val="3"/>
                    <w:snapToGrid w:val="0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  <w:szCs w:val="22"/>
                    </w:rPr>
                    <w:t>内容</w:t>
                  </w:r>
                </w:p>
                <w:p>
                  <w:pPr>
                    <w:pStyle w:val="3"/>
                    <w:spacing w:before="30" w:line="560" w:lineRule="exact"/>
                    <w:ind w:firstLine="480" w:firstLineChars="200"/>
                    <w:rPr>
                      <w:rFonts w:ascii="Times New Roman" w:hAnsi="Times New Roman" w:eastAsia="仿宋_GB2312" w:cs="仿宋_GB2312"/>
                      <w:sz w:val="24"/>
                      <w:szCs w:val="22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  <w:szCs w:val="22"/>
                    </w:rPr>
                    <w:t>项目</w:t>
                  </w:r>
                </w:p>
                <w:p>
                  <w:pPr>
                    <w:pStyle w:val="3"/>
                    <w:spacing w:before="30" w:line="560" w:lineRule="exact"/>
                    <w:ind w:firstLine="640" w:firstLineChars="200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>
                  <w:pPr>
                    <w:pStyle w:val="3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招标范围</w:t>
                  </w:r>
                </w:p>
              </w:tc>
              <w:tc>
                <w:tcPr>
                  <w:tcW w:w="1755" w:type="dxa"/>
                  <w:gridSpan w:val="2"/>
                  <w:vAlign w:val="center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招标组织形式</w:t>
                  </w:r>
                </w:p>
              </w:tc>
              <w:tc>
                <w:tcPr>
                  <w:tcW w:w="1500" w:type="dxa"/>
                  <w:gridSpan w:val="2"/>
                  <w:vAlign w:val="center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招标方式</w:t>
                  </w:r>
                </w:p>
              </w:tc>
              <w:tc>
                <w:tcPr>
                  <w:tcW w:w="990" w:type="dxa"/>
                  <w:vMerge w:val="restart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不采用招标方式</w:t>
                  </w:r>
                </w:p>
              </w:tc>
              <w:tc>
                <w:tcPr>
                  <w:tcW w:w="467" w:type="dxa"/>
                  <w:vMerge w:val="restart"/>
                </w:tcPr>
                <w:p>
                  <w:pPr>
                    <w:pStyle w:val="8"/>
                    <w:spacing w:line="560" w:lineRule="exact"/>
                    <w:rPr>
                      <w:rFonts w:ascii="Times New Roman" w:hAnsi="Times New Roman" w:eastAsia="仿宋_GB2312" w:cs="仿宋_GB2312"/>
                      <w:b/>
                      <w:sz w:val="16"/>
                    </w:rPr>
                  </w:pPr>
                </w:p>
                <w:p>
                  <w:pPr>
                    <w:pStyle w:val="8"/>
                    <w:spacing w:line="560" w:lineRule="exact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</w:trPr>
              <w:tc>
                <w:tcPr>
                  <w:tcW w:w="2002" w:type="dxa"/>
                  <w:vMerge w:val="continue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全部</w:t>
                  </w:r>
                </w:p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20" w:type="dxa"/>
                  <w:vAlign w:val="center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部分</w:t>
                  </w:r>
                </w:p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自行</w:t>
                  </w:r>
                </w:p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870" w:type="dxa"/>
                  <w:vAlign w:val="center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委托</w:t>
                  </w:r>
                </w:p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公开</w:t>
                  </w:r>
                </w:p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750" w:type="dxa"/>
                  <w:vAlign w:val="center"/>
                </w:tcPr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仿宋_GB2312" w:cs="仿宋_GB2312"/>
                      <w:sz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邀请</w:t>
                  </w:r>
                </w:p>
                <w:p>
                  <w:pPr>
                    <w:pStyle w:val="8"/>
                    <w:spacing w:line="560" w:lineRule="exact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招标</w:t>
                  </w:r>
                </w:p>
              </w:tc>
              <w:tc>
                <w:tcPr>
                  <w:tcW w:w="990" w:type="dxa"/>
                  <w:vMerge w:val="continue"/>
                </w:tcPr>
                <w:p>
                  <w:pPr>
                    <w:pStyle w:val="8"/>
                    <w:spacing w:before="153" w:line="560" w:lineRule="exact"/>
                    <w:ind w:left="128" w:right="119"/>
                    <w:jc w:val="center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  <w:vMerge w:val="continue"/>
                </w:tcPr>
                <w:p>
                  <w:pPr>
                    <w:pStyle w:val="8"/>
                    <w:spacing w:line="560" w:lineRule="exact"/>
                    <w:ind w:left="218" w:right="139"/>
                    <w:rPr>
                      <w:rFonts w:ascii="Times New Roman" w:hAnsi="Times New Roman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>
                  <w:pPr>
                    <w:pStyle w:val="8"/>
                    <w:spacing w:before="155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建安工程</w:t>
                  </w:r>
                </w:p>
              </w:tc>
              <w:tc>
                <w:tcPr>
                  <w:tcW w:w="1185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>
                  <w:pPr>
                    <w:pStyle w:val="8"/>
                    <w:spacing w:before="81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设备购置</w:t>
                  </w:r>
                </w:p>
              </w:tc>
              <w:tc>
                <w:tcPr>
                  <w:tcW w:w="1185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02" w:type="dxa"/>
                </w:tcPr>
                <w:p>
                  <w:pPr>
                    <w:pStyle w:val="8"/>
                    <w:spacing w:before="118" w:line="560" w:lineRule="exact"/>
                    <w:ind w:left="327" w:right="393"/>
                    <w:jc w:val="center"/>
                    <w:rPr>
                      <w:rFonts w:ascii="Times New Roman" w:hAnsi="Times New Roman" w:eastAsia="黑体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sz w:val="24"/>
                    </w:rPr>
                    <w:t>其它</w:t>
                  </w:r>
                </w:p>
              </w:tc>
              <w:tc>
                <w:tcPr>
                  <w:tcW w:w="1185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2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87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75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990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  <w:tc>
                <w:tcPr>
                  <w:tcW w:w="467" w:type="dxa"/>
                </w:tcPr>
                <w:p>
                  <w:pPr>
                    <w:pStyle w:val="3"/>
                    <w:spacing w:before="30" w:line="560" w:lineRule="exact"/>
                    <w:rPr>
                      <w:rFonts w:ascii="Times New Roman" w:hAnsi="Times New Roman" w:eastAsia="黑体"/>
                    </w:rPr>
                  </w:pPr>
                </w:p>
              </w:tc>
            </w:tr>
          </w:tbl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5.进度安排</w:t>
            </w: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  <w:p>
            <w:pPr>
              <w:pStyle w:val="3"/>
              <w:spacing w:before="30" w:line="560" w:lineRule="exact"/>
              <w:rPr>
                <w:rFonts w:ascii="Times New Roman" w:hAnsi="Times New Roman" w:eastAsia="黑体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9507" w:type="dxa"/>
        <w:tblInd w:w="-1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915"/>
        <w:gridCol w:w="1054"/>
        <w:gridCol w:w="1054"/>
        <w:gridCol w:w="977"/>
        <w:gridCol w:w="1126"/>
        <w:gridCol w:w="951"/>
        <w:gridCol w:w="843"/>
        <w:gridCol w:w="585"/>
        <w:gridCol w:w="227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restart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before="9" w:line="560" w:lineRule="exact"/>
              <w:rPr>
                <w:rFonts w:ascii="Times New Roman" w:hAnsi="Times New Roman" w:eastAsia="仿宋_GB2312" w:cs="仿宋_GB2312"/>
                <w:b/>
                <w:sz w:val="34"/>
              </w:rPr>
            </w:pPr>
          </w:p>
          <w:p>
            <w:pPr>
              <w:pStyle w:val="8"/>
              <w:spacing w:line="560" w:lineRule="exact"/>
              <w:ind w:left="203" w:right="191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资金测算与使用方案</w:t>
            </w:r>
          </w:p>
        </w:tc>
        <w:tc>
          <w:tcPr>
            <w:tcW w:w="5126" w:type="dxa"/>
            <w:gridSpan w:val="5"/>
          </w:tcPr>
          <w:p>
            <w:pPr>
              <w:pStyle w:val="8"/>
              <w:spacing w:before="73" w:line="560" w:lineRule="exact"/>
              <w:ind w:left="9"/>
              <w:jc w:val="center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资金来源</w:t>
            </w:r>
          </w:p>
        </w:tc>
        <w:tc>
          <w:tcPr>
            <w:tcW w:w="2379" w:type="dxa"/>
            <w:gridSpan w:val="3"/>
          </w:tcPr>
          <w:p>
            <w:pPr>
              <w:pStyle w:val="8"/>
              <w:tabs>
                <w:tab w:val="left" w:pos="765"/>
              </w:tabs>
              <w:spacing w:before="73" w:line="560" w:lineRule="exact"/>
              <w:ind w:left="205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金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额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b/>
                <w:spacing w:val="-3"/>
                <w:sz w:val="28"/>
              </w:rPr>
              <w:t>万元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）</w:t>
            </w:r>
          </w:p>
        </w:tc>
        <w:tc>
          <w:tcPr>
            <w:tcW w:w="1335" w:type="dxa"/>
            <w:gridSpan w:val="2"/>
          </w:tcPr>
          <w:p>
            <w:pPr>
              <w:pStyle w:val="8"/>
              <w:spacing w:before="73" w:line="560" w:lineRule="exact"/>
              <w:ind w:left="276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>
            <w:pPr>
              <w:pStyle w:val="8"/>
              <w:spacing w:before="187" w:line="560" w:lineRule="exact"/>
              <w:ind w:left="105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一、申请中央资金</w:t>
            </w:r>
          </w:p>
        </w:tc>
        <w:tc>
          <w:tcPr>
            <w:tcW w:w="2379" w:type="dxa"/>
            <w:gridSpan w:val="3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>
            <w:pPr>
              <w:pStyle w:val="8"/>
              <w:spacing w:before="158" w:line="560" w:lineRule="exact"/>
              <w:ind w:left="105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二、自筹资金</w:t>
            </w:r>
          </w:p>
        </w:tc>
        <w:tc>
          <w:tcPr>
            <w:tcW w:w="2379" w:type="dxa"/>
            <w:gridSpan w:val="3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5126" w:type="dxa"/>
            <w:gridSpan w:val="5"/>
          </w:tcPr>
          <w:p>
            <w:pPr>
              <w:pStyle w:val="8"/>
              <w:tabs>
                <w:tab w:val="left" w:pos="726"/>
              </w:tabs>
              <w:spacing w:before="158" w:line="560" w:lineRule="exact"/>
              <w:ind w:left="6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2379" w:type="dxa"/>
            <w:gridSpan w:val="3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335" w:type="dxa"/>
            <w:gridSpan w:val="2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>
            <w:pPr>
              <w:pStyle w:val="8"/>
              <w:spacing w:before="71" w:line="560" w:lineRule="exact"/>
              <w:ind w:left="3607" w:right="3598"/>
              <w:jc w:val="center"/>
              <w:rPr>
                <w:rFonts w:ascii="Times New Roman" w:hAnsi="Times New Roman" w:eastAsia="仿宋_GB2312" w:cs="仿宋_GB2312"/>
                <w:b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</w:rPr>
              <w:t>资金估算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Merge w:val="restart"/>
          </w:tcPr>
          <w:p>
            <w:pPr>
              <w:pStyle w:val="8"/>
              <w:spacing w:before="11" w:line="560" w:lineRule="exact"/>
              <w:rPr>
                <w:rFonts w:ascii="Times New Roman" w:hAnsi="Times New Roman" w:eastAsia="仿宋_GB2312" w:cs="仿宋_GB2312"/>
                <w:b/>
                <w:sz w:val="24"/>
              </w:rPr>
            </w:pPr>
          </w:p>
          <w:p>
            <w:pPr>
              <w:pStyle w:val="8"/>
              <w:spacing w:before="1" w:line="560" w:lineRule="exact"/>
              <w:ind w:left="91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序号</w:t>
            </w:r>
          </w:p>
        </w:tc>
        <w:tc>
          <w:tcPr>
            <w:tcW w:w="1054" w:type="dxa"/>
            <w:vMerge w:val="restart"/>
          </w:tcPr>
          <w:p>
            <w:pPr>
              <w:pStyle w:val="8"/>
              <w:spacing w:line="560" w:lineRule="exact"/>
              <w:ind w:left="285" w:right="276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建设内容</w:t>
            </w:r>
          </w:p>
        </w:tc>
        <w:tc>
          <w:tcPr>
            <w:tcW w:w="1054" w:type="dxa"/>
            <w:vMerge w:val="restart"/>
          </w:tcPr>
          <w:p>
            <w:pPr>
              <w:pStyle w:val="8"/>
              <w:spacing w:line="560" w:lineRule="exact"/>
              <w:ind w:left="25" w:right="1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规模</w:t>
            </w:r>
          </w:p>
          <w:p>
            <w:pPr>
              <w:pStyle w:val="8"/>
              <w:spacing w:before="53" w:line="560" w:lineRule="exact"/>
              <w:ind w:left="25" w:right="19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（数量）</w:t>
            </w:r>
          </w:p>
        </w:tc>
        <w:tc>
          <w:tcPr>
            <w:tcW w:w="977" w:type="dxa"/>
            <w:vMerge w:val="restart"/>
          </w:tcPr>
          <w:p>
            <w:pPr>
              <w:pStyle w:val="8"/>
              <w:spacing w:before="1" w:line="560" w:lineRule="exact"/>
              <w:ind w:left="246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单价</w:t>
            </w:r>
          </w:p>
        </w:tc>
        <w:tc>
          <w:tcPr>
            <w:tcW w:w="1126" w:type="dxa"/>
            <w:vMerge w:val="restart"/>
          </w:tcPr>
          <w:p>
            <w:pPr>
              <w:pStyle w:val="8"/>
              <w:spacing w:line="560" w:lineRule="exact"/>
              <w:ind w:left="320" w:right="313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设备型号</w:t>
            </w:r>
          </w:p>
        </w:tc>
        <w:tc>
          <w:tcPr>
            <w:tcW w:w="2606" w:type="dxa"/>
            <w:gridSpan w:val="4"/>
          </w:tcPr>
          <w:p>
            <w:pPr>
              <w:pStyle w:val="8"/>
              <w:spacing w:before="48" w:line="560" w:lineRule="exact"/>
              <w:ind w:left="45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总投资（万元）</w:t>
            </w:r>
          </w:p>
        </w:tc>
        <w:tc>
          <w:tcPr>
            <w:tcW w:w="1108" w:type="dxa"/>
            <w:vMerge w:val="restart"/>
          </w:tcPr>
          <w:p>
            <w:pPr>
              <w:pStyle w:val="8"/>
              <w:spacing w:before="1" w:line="560" w:lineRule="exact"/>
              <w:ind w:left="197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054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7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1126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8"/>
              <w:spacing w:line="560" w:lineRule="exact"/>
              <w:ind w:left="231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小计</w:t>
            </w:r>
          </w:p>
        </w:tc>
        <w:tc>
          <w:tcPr>
            <w:tcW w:w="843" w:type="dxa"/>
          </w:tcPr>
          <w:p>
            <w:pPr>
              <w:pStyle w:val="8"/>
              <w:spacing w:before="93"/>
              <w:ind w:left="206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中央资金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before="35"/>
              <w:ind w:left="131" w:right="130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自筹资金</w:t>
            </w: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46" w:line="560" w:lineRule="exact"/>
              <w:ind w:left="12"/>
              <w:jc w:val="center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一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before="44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建安</w:t>
            </w:r>
          </w:p>
          <w:p>
            <w:pPr>
              <w:pStyle w:val="8"/>
              <w:spacing w:before="50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工程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26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26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48" w:line="560" w:lineRule="exact"/>
              <w:ind w:left="12"/>
              <w:jc w:val="center"/>
              <w:rPr>
                <w:rFonts w:ascii="Times New Roman" w:hAnsi="Times New Roman" w:eastAsia="仿宋_GB2312" w:cs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</w:rPr>
              <w:t>二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before="44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设备</w:t>
            </w:r>
          </w:p>
          <w:p>
            <w:pPr>
              <w:pStyle w:val="8"/>
              <w:spacing w:before="50"/>
              <w:ind w:left="314"/>
              <w:rPr>
                <w:rFonts w:ascii="Times New Roman" w:hAnsi="Times New Roman" w:eastAsia="仿宋_GB2312" w:cs="仿宋_GB2312"/>
                <w:bCs/>
              </w:rPr>
            </w:pPr>
            <w:r>
              <w:rPr>
                <w:rFonts w:hint="eastAsia" w:ascii="Times New Roman" w:hAnsi="Times New Roman" w:eastAsia="仿宋_GB2312" w:cs="仿宋_GB2312"/>
                <w:bCs/>
              </w:rPr>
              <w:t>购置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47" w:line="560" w:lineRule="exact"/>
              <w:ind w:left="12"/>
              <w:jc w:val="center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三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before="97" w:line="560" w:lineRule="exact"/>
              <w:ind w:left="316"/>
              <w:rPr>
                <w:rFonts w:ascii="Times New Roman" w:hAnsi="Times New Roman" w:eastAsia="仿宋_GB2312" w:cs="仿宋_GB2312"/>
                <w:b/>
              </w:rPr>
            </w:pPr>
            <w:r>
              <w:rPr>
                <w:rFonts w:hint="eastAsia" w:ascii="Times New Roman" w:hAnsi="Times New Roman" w:eastAsia="仿宋_GB2312" w:cs="仿宋_GB2312"/>
                <w:b/>
              </w:rPr>
              <w:t>其他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8"/>
              <w:spacing w:before="129" w:line="560" w:lineRule="exact"/>
              <w:ind w:left="8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⋯</w:t>
            </w: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>
            <w:pPr>
              <w:pStyle w:val="8"/>
              <w:spacing w:before="127" w:line="560" w:lineRule="exact"/>
              <w:ind w:left="108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银行账号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>
            <w:pPr>
              <w:pStyle w:val="8"/>
              <w:spacing w:before="206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收款单位全称：</w:t>
            </w:r>
          </w:p>
        </w:tc>
        <w:tc>
          <w:tcPr>
            <w:tcW w:w="5817" w:type="dxa"/>
            <w:gridSpan w:val="7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>
            <w:pPr>
              <w:pStyle w:val="8"/>
              <w:spacing w:before="209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开户银行全称：</w:t>
            </w:r>
          </w:p>
        </w:tc>
        <w:tc>
          <w:tcPr>
            <w:tcW w:w="5817" w:type="dxa"/>
            <w:gridSpan w:val="7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3023" w:type="dxa"/>
            <w:gridSpan w:val="3"/>
          </w:tcPr>
          <w:p>
            <w:pPr>
              <w:pStyle w:val="8"/>
              <w:tabs>
                <w:tab w:val="left" w:pos="1744"/>
              </w:tabs>
              <w:spacing w:before="206" w:line="560" w:lineRule="exact"/>
              <w:ind w:left="544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账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号：</w:t>
            </w:r>
          </w:p>
        </w:tc>
        <w:tc>
          <w:tcPr>
            <w:tcW w:w="5817" w:type="dxa"/>
            <w:gridSpan w:val="7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spacing w:line="560" w:lineRule="exact"/>
              <w:rPr>
                <w:rFonts w:eastAsia="仿宋_GB2312" w:cs="仿宋_GB2312"/>
                <w:sz w:val="2"/>
                <w:szCs w:val="2"/>
              </w:rPr>
            </w:pPr>
          </w:p>
        </w:tc>
        <w:tc>
          <w:tcPr>
            <w:tcW w:w="8840" w:type="dxa"/>
            <w:gridSpan w:val="10"/>
          </w:tcPr>
          <w:p>
            <w:pPr>
              <w:pStyle w:val="8"/>
              <w:spacing w:before="7" w:line="560" w:lineRule="exact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</w:p>
          <w:p>
            <w:pPr>
              <w:pStyle w:val="8"/>
              <w:spacing w:line="560" w:lineRule="exact"/>
              <w:ind w:left="108"/>
              <w:rPr>
                <w:rFonts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此表可跨页</w:t>
            </w:r>
          </w:p>
        </w:tc>
      </w:tr>
    </w:tbl>
    <w:p>
      <w:pPr>
        <w:spacing w:line="560" w:lineRule="exact"/>
        <w:rPr>
          <w:rFonts w:eastAsia="仿宋_GB2312" w:cs="仿宋_GB2312"/>
          <w:sz w:val="24"/>
        </w:rPr>
        <w:sectPr>
          <w:pgSz w:w="11900" w:h="16840"/>
          <w:pgMar w:top="1440" w:right="1300" w:bottom="1340" w:left="1300" w:header="0" w:footer="1236" w:gutter="0"/>
          <w:pgNumType w:fmt="decimal"/>
          <w:cols w:space="720" w:num="1"/>
        </w:sectPr>
      </w:pPr>
    </w:p>
    <w:tbl>
      <w:tblPr>
        <w:tblStyle w:val="6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8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4" w:hRule="atLeast"/>
        </w:trPr>
        <w:tc>
          <w:tcPr>
            <w:tcW w:w="686" w:type="dxa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before="12" w:line="560" w:lineRule="exact"/>
              <w:rPr>
                <w:rFonts w:ascii="Times New Roman" w:hAnsi="Times New Roman" w:eastAsia="仿宋_GB2312" w:cs="仿宋_GB2312"/>
                <w:b/>
                <w:sz w:val="36"/>
              </w:rPr>
            </w:pPr>
          </w:p>
          <w:p>
            <w:pPr>
              <w:pStyle w:val="8"/>
              <w:spacing w:line="560" w:lineRule="exact"/>
              <w:ind w:left="201" w:right="18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项目保障措施</w:t>
            </w:r>
          </w:p>
        </w:tc>
        <w:tc>
          <w:tcPr>
            <w:tcW w:w="8373" w:type="dxa"/>
          </w:tcPr>
          <w:p>
            <w:pPr>
              <w:pStyle w:val="8"/>
              <w:spacing w:before="11" w:line="560" w:lineRule="exact"/>
              <w:rPr>
                <w:rFonts w:ascii="Times New Roman" w:hAnsi="Times New Roman" w:eastAsia="仿宋_GB2312" w:cs="仿宋_GB2312"/>
                <w:b/>
                <w:sz w:val="20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（项目组织实施、监督管理、进度保障、资金管理等措施等，已完工项目可适当简化）</w:t>
            </w: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left="108" w:right="91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5" w:hRule="atLeast"/>
        </w:trPr>
        <w:tc>
          <w:tcPr>
            <w:tcW w:w="686" w:type="dxa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b/>
                <w:sz w:val="28"/>
              </w:rPr>
            </w:pPr>
          </w:p>
          <w:p>
            <w:pPr>
              <w:pStyle w:val="8"/>
              <w:spacing w:before="3" w:line="560" w:lineRule="exact"/>
              <w:rPr>
                <w:rFonts w:ascii="Times New Roman" w:hAnsi="Times New Roman" w:eastAsia="仿宋_GB2312" w:cs="仿宋_GB2312"/>
                <w:b/>
              </w:rPr>
            </w:pPr>
          </w:p>
          <w:p>
            <w:pPr>
              <w:pStyle w:val="8"/>
              <w:spacing w:line="560" w:lineRule="exact"/>
              <w:ind w:left="201" w:right="18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预期效益</w:t>
            </w:r>
          </w:p>
        </w:tc>
        <w:tc>
          <w:tcPr>
            <w:tcW w:w="8373" w:type="dxa"/>
          </w:tcPr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（项目经济、社会和生态效益等）</w:t>
            </w:r>
          </w:p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66" w:line="560" w:lineRule="exact"/>
              <w:ind w:left="108"/>
              <w:rPr>
                <w:rFonts w:ascii="Times New Roman" w:hAnsi="Times New Roman" w:eastAsia="仿宋_GB2312" w:cs="仿宋_GB2312"/>
                <w:sz w:val="28"/>
              </w:rPr>
            </w:pPr>
          </w:p>
        </w:tc>
      </w:tr>
    </w:tbl>
    <w:p>
      <w:pPr>
        <w:spacing w:line="560" w:lineRule="exact"/>
        <w:rPr>
          <w:rFonts w:eastAsia="hakuyoxingshu7000"/>
          <w:sz w:val="28"/>
        </w:rPr>
        <w:sectPr>
          <w:pgSz w:w="11900" w:h="16840"/>
          <w:pgMar w:top="1440" w:right="1300" w:bottom="1340" w:left="1300" w:header="0" w:footer="1236" w:gutter="0"/>
          <w:pgNumType w:fmt="decimal"/>
          <w:cols w:space="720" w:num="1"/>
        </w:sectPr>
      </w:pPr>
    </w:p>
    <w:p>
      <w:pPr>
        <w:pStyle w:val="3"/>
        <w:numPr>
          <w:ilvl w:val="0"/>
          <w:numId w:val="2"/>
        </w:numPr>
        <w:spacing w:before="40" w:line="560" w:lineRule="exact"/>
        <w:ind w:left="501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项目审核情况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772"/>
        <w:gridCol w:w="3187"/>
        <w:gridCol w:w="3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1565" w:type="dxa"/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2"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" w:line="560" w:lineRule="exact"/>
              <w:ind w:left="501" w:right="208" w:hanging="281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项目单位意见</w:t>
            </w:r>
          </w:p>
        </w:tc>
        <w:tc>
          <w:tcPr>
            <w:tcW w:w="772" w:type="dxa"/>
            <w:tcBorders>
              <w:right w:val="nil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</w:tc>
        <w:tc>
          <w:tcPr>
            <w:tcW w:w="3187" w:type="dxa"/>
            <w:tcBorders>
              <w:left w:val="nil"/>
              <w:right w:val="nil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right="484"/>
              <w:jc w:val="righ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right="484"/>
              <w:jc w:val="right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法人代表签名：</w:t>
            </w:r>
          </w:p>
        </w:tc>
        <w:tc>
          <w:tcPr>
            <w:tcW w:w="3419" w:type="dxa"/>
            <w:tcBorders>
              <w:left w:val="nil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tabs>
                <w:tab w:val="left" w:pos="1333"/>
                <w:tab w:val="left" w:pos="2171"/>
              </w:tabs>
              <w:spacing w:before="206" w:line="400" w:lineRule="exact"/>
              <w:ind w:right="958" w:firstLine="548" w:firstLineChars="200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</w:t>
            </w:r>
          </w:p>
          <w:p>
            <w:pPr>
              <w:pStyle w:val="8"/>
              <w:tabs>
                <w:tab w:val="left" w:pos="1333"/>
                <w:tab w:val="left" w:pos="2171"/>
              </w:tabs>
              <w:spacing w:before="206" w:line="400" w:lineRule="exact"/>
              <w:ind w:right="958" w:firstLine="560" w:firstLineChars="200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年  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565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5"/>
                <w:sz w:val="28"/>
              </w:rPr>
              <w:t>各 镇 （街 道） 初 审 意 见</w:t>
            </w:r>
          </w:p>
        </w:tc>
        <w:tc>
          <w:tcPr>
            <w:tcW w:w="772" w:type="dxa"/>
            <w:tcBorders>
              <w:bottom w:val="single" w:color="auto" w:sz="4" w:space="0"/>
              <w:right w:val="nil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w w:val="101"/>
                <w:sz w:val="28"/>
              </w:rPr>
              <w:t>）</w:t>
            </w:r>
          </w:p>
        </w:tc>
        <w:tc>
          <w:tcPr>
            <w:tcW w:w="3187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right="484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   负责人签名：</w:t>
            </w:r>
          </w:p>
        </w:tc>
        <w:tc>
          <w:tcPr>
            <w:tcW w:w="3419" w:type="dxa"/>
            <w:tcBorders>
              <w:left w:val="nil"/>
              <w:bottom w:val="single" w:color="auto" w:sz="4" w:space="0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tabs>
                <w:tab w:val="left" w:pos="1333"/>
                <w:tab w:val="left" w:pos="2171"/>
              </w:tabs>
              <w:spacing w:line="560" w:lineRule="exact"/>
              <w:ind w:left="492" w:right="956" w:firstLine="13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>
            <w:pPr>
              <w:pStyle w:val="8"/>
              <w:tabs>
                <w:tab w:val="left" w:pos="1333"/>
                <w:tab w:val="left" w:pos="2171"/>
              </w:tabs>
              <w:spacing w:line="560" w:lineRule="exact"/>
              <w:ind w:right="956" w:firstLine="560" w:firstLineChars="200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pacing w:val="-35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5"/>
                <w:sz w:val="28"/>
              </w:rPr>
              <w:t xml:space="preserve">市 </w:t>
            </w: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农业农村局</w:t>
            </w:r>
            <w:r>
              <w:rPr>
                <w:rFonts w:hint="eastAsia" w:ascii="Times New Roman" w:hAnsi="Times New Roman" w:eastAsia="仿宋_GB2312" w:cs="仿宋_GB2312"/>
                <w:spacing w:val="-2"/>
                <w:sz w:val="28"/>
              </w:rPr>
              <w:t>意见</w:t>
            </w: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w w:val="101"/>
                <w:sz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ind w:right="484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   负责人签名：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tabs>
                <w:tab w:val="left" w:pos="1333"/>
                <w:tab w:val="left" w:pos="2171"/>
              </w:tabs>
              <w:spacing w:line="560" w:lineRule="exact"/>
              <w:ind w:left="492" w:right="956" w:firstLine="13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>
            <w:pPr>
              <w:pStyle w:val="8"/>
              <w:tabs>
                <w:tab w:val="left" w:pos="1333"/>
                <w:tab w:val="left" w:pos="2171"/>
              </w:tabs>
              <w:spacing w:line="560" w:lineRule="exact"/>
              <w:ind w:right="956" w:firstLine="560" w:firstLineChars="200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1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pacing w:before="198" w:line="560" w:lineRule="exact"/>
              <w:ind w:left="220" w:right="208" w:hanging="113"/>
              <w:jc w:val="center"/>
              <w:rPr>
                <w:rFonts w:ascii="Times New Roman" w:hAnsi="Times New Roman" w:eastAsia="仿宋_GB2312" w:cs="仿宋_GB2312"/>
                <w:spacing w:val="-35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5"/>
                <w:sz w:val="28"/>
              </w:rPr>
              <w:t>市 畜 禽 粪 污 资 源 化利 用 工 作领 导 小 组意 见</w:t>
            </w:r>
          </w:p>
        </w:tc>
        <w:tc>
          <w:tcPr>
            <w:tcW w:w="772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pStyle w:val="8"/>
              <w:spacing w:before="198" w:line="560" w:lineRule="exact"/>
              <w:ind w:left="-249"/>
              <w:rPr>
                <w:rFonts w:ascii="Times New Roman" w:hAnsi="Times New Roman" w:eastAsia="仿宋_GB2312" w:cs="仿宋_GB2312"/>
                <w:w w:val="101"/>
                <w:sz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before="8" w:line="560" w:lineRule="exact"/>
              <w:rPr>
                <w:rFonts w:ascii="Times New Roman" w:hAnsi="Times New Roman" w:eastAsia="仿宋_GB2312" w:cs="仿宋_GB2312"/>
                <w:sz w:val="38"/>
              </w:rPr>
            </w:pPr>
          </w:p>
          <w:p>
            <w:pPr>
              <w:pStyle w:val="8"/>
              <w:spacing w:line="560" w:lineRule="exact"/>
              <w:ind w:right="484"/>
              <w:jc w:val="center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   负责人签名：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spacing w:line="560" w:lineRule="exact"/>
              <w:rPr>
                <w:rFonts w:ascii="Times New Roman" w:hAnsi="Times New Roman" w:eastAsia="仿宋_GB2312" w:cs="仿宋_GB2312"/>
                <w:sz w:val="28"/>
              </w:rPr>
            </w:pPr>
          </w:p>
          <w:p>
            <w:pPr>
              <w:pStyle w:val="8"/>
              <w:tabs>
                <w:tab w:val="left" w:pos="1333"/>
                <w:tab w:val="left" w:pos="2171"/>
              </w:tabs>
              <w:spacing w:line="560" w:lineRule="exact"/>
              <w:ind w:left="492" w:right="956" w:firstLine="139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</w:rPr>
              <w:t>单位</w:t>
            </w:r>
            <w:r>
              <w:rPr>
                <w:rFonts w:hint="eastAsia" w:ascii="Times New Roman" w:hAnsi="Times New Roman" w:eastAsia="仿宋_GB2312" w:cs="仿宋_GB2312"/>
                <w:spacing w:val="-6"/>
                <w:sz w:val="28"/>
              </w:rPr>
              <w:t>公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28"/>
              </w:rPr>
              <w:t>章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 xml:space="preserve">：  </w:t>
            </w:r>
          </w:p>
          <w:p>
            <w:pPr>
              <w:pStyle w:val="8"/>
              <w:tabs>
                <w:tab w:val="left" w:pos="1333"/>
                <w:tab w:val="left" w:pos="2171"/>
              </w:tabs>
              <w:spacing w:line="560" w:lineRule="exact"/>
              <w:ind w:right="956" w:firstLine="560" w:firstLineChars="200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565" w:type="dxa"/>
          </w:tcPr>
          <w:p>
            <w:pPr>
              <w:pStyle w:val="8"/>
              <w:spacing w:before="3" w:line="560" w:lineRule="exact"/>
              <w:rPr>
                <w:rFonts w:ascii="Times New Roman" w:hAnsi="Times New Roman" w:eastAsia="仿宋_GB2312" w:cs="仿宋_GB2312"/>
              </w:rPr>
            </w:pPr>
          </w:p>
          <w:p>
            <w:pPr>
              <w:pStyle w:val="8"/>
              <w:spacing w:line="560" w:lineRule="exact"/>
              <w:ind w:left="501"/>
              <w:rPr>
                <w:rFonts w:ascii="Times New Roman" w:hAnsi="Times New Roman" w:eastAsia="仿宋_GB2312" w:cs="仿宋_GB2312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</w:rPr>
              <w:t>备注</w:t>
            </w:r>
          </w:p>
        </w:tc>
        <w:tc>
          <w:tcPr>
            <w:tcW w:w="7378" w:type="dxa"/>
            <w:gridSpan w:val="3"/>
            <w:vAlign w:val="center"/>
          </w:tcPr>
          <w:p>
            <w:pPr>
              <w:pStyle w:val="8"/>
              <w:spacing w:before="231" w:line="560" w:lineRule="exact"/>
              <w:ind w:left="107" w:right="234"/>
              <w:jc w:val="left"/>
              <w:rPr>
                <w:rFonts w:ascii="Times New Roman" w:hAnsi="Times New Roman" w:eastAsia="仿宋_GB2312" w:cs="仿宋_GB2312"/>
                <w:color w:val="FF0000"/>
                <w:sz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0"/>
                <w:sz w:val="28"/>
              </w:rPr>
              <w:t>项目单位应提供相关证明材料（营业执照、土地流转证明或租赁合同、土地范围红线图或第三方测绘图、施工前现场照片等作为附件）。</w:t>
            </w:r>
          </w:p>
        </w:tc>
      </w:tr>
    </w:tbl>
    <w:p>
      <w:pPr>
        <w:pStyle w:val="2"/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E74DC"/>
    <w:multiLevelType w:val="singleLevel"/>
    <w:tmpl w:val="8E6E74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2820E0"/>
    <w:multiLevelType w:val="singleLevel"/>
    <w:tmpl w:val="A12820E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B6DC4"/>
    <w:rsid w:val="285B6DC4"/>
    <w:rsid w:val="4E44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2022-10-24T06:39:00Z</dcterms:created>
  <dc:creator>Administrator</dc:creator>
  <cp:lastModifiedBy>Administrator</cp:lastModifiedBy>
  <dcterms:modified xsi:type="dcterms:W3CDTF">2022-10-24T06:41:25Z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39490FA946354DCF81051C80D2B088E7</vt:lpwstr>
  </property>
</Properties>
</file>